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CBA9A" w14:textId="77777777" w:rsidR="001A7FD6" w:rsidRDefault="001A7FD6" w:rsidP="001A7FD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bookmarkStart w:id="0" w:name="_GoBack"/>
      <w:bookmarkEnd w:id="0"/>
      <w:r>
        <w:rPr>
          <w:b/>
          <w:noProof/>
          <w:color w:val="000000"/>
        </w:rPr>
        <w:drawing>
          <wp:inline distT="0" distB="0" distL="0" distR="0" wp14:anchorId="32C7DE99" wp14:editId="38B35871">
            <wp:extent cx="771525" cy="7715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</w:rPr>
        <w:t xml:space="preserve">                         </w:t>
      </w:r>
    </w:p>
    <w:p w14:paraId="658F997C" w14:textId="77777777" w:rsidR="001A7FD6" w:rsidRDefault="001A7FD6" w:rsidP="001A7FD6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      DIPARTIMENTO DI CIVILTA’ ANTICHE E MODERNE</w:t>
      </w:r>
    </w:p>
    <w:p w14:paraId="51000755" w14:textId="77777777" w:rsidR="001A7FD6" w:rsidRDefault="001A7FD6" w:rsidP="001A7FD6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Anno Accademico 202</w:t>
      </w:r>
      <w:r w:rsidR="005B51AC">
        <w:rPr>
          <w:rFonts w:ascii="Calibri" w:hAnsi="Calibri"/>
          <w:b/>
          <w:bCs/>
          <w:color w:val="000000"/>
        </w:rPr>
        <w:t>1</w:t>
      </w:r>
      <w:r>
        <w:rPr>
          <w:rFonts w:ascii="Calibri" w:hAnsi="Calibri"/>
          <w:b/>
          <w:bCs/>
          <w:color w:val="000000"/>
        </w:rPr>
        <w:t>/202</w:t>
      </w:r>
      <w:r w:rsidR="005B51AC">
        <w:rPr>
          <w:rFonts w:ascii="Calibri" w:hAnsi="Calibri"/>
          <w:b/>
          <w:bCs/>
          <w:color w:val="000000"/>
        </w:rPr>
        <w:t>2</w:t>
      </w:r>
    </w:p>
    <w:p w14:paraId="09262731" w14:textId="77777777" w:rsidR="001A7FD6" w:rsidRDefault="001A7FD6" w:rsidP="001A7FD6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             </w:t>
      </w:r>
      <w:r>
        <w:rPr>
          <w:rFonts w:ascii="Calibri" w:hAnsi="Calibri"/>
          <w:b/>
          <w:bCs/>
          <w:color w:val="000000"/>
          <w:sz w:val="36"/>
          <w:szCs w:val="36"/>
        </w:rPr>
        <w:t>Seduta di Laurea del 1</w:t>
      </w:r>
      <w:r w:rsidR="00752473">
        <w:rPr>
          <w:rFonts w:ascii="Calibri" w:hAnsi="Calibri"/>
          <w:b/>
          <w:bCs/>
          <w:color w:val="000000"/>
          <w:sz w:val="36"/>
          <w:szCs w:val="36"/>
        </w:rPr>
        <w:t>3</w:t>
      </w:r>
      <w:r>
        <w:rPr>
          <w:rFonts w:ascii="Calibri" w:hAnsi="Calibri"/>
          <w:b/>
          <w:bCs/>
          <w:color w:val="000000"/>
          <w:sz w:val="36"/>
          <w:szCs w:val="36"/>
        </w:rPr>
        <w:t xml:space="preserve"> GIUGNO 202</w:t>
      </w:r>
      <w:r w:rsidR="00752473">
        <w:rPr>
          <w:rFonts w:ascii="Calibri" w:hAnsi="Calibri"/>
          <w:b/>
          <w:bCs/>
          <w:color w:val="000000"/>
          <w:sz w:val="36"/>
          <w:szCs w:val="36"/>
        </w:rPr>
        <w:t>3</w:t>
      </w:r>
      <w:r>
        <w:rPr>
          <w:rFonts w:ascii="Calibri" w:hAnsi="Calibri"/>
          <w:b/>
          <w:bCs/>
          <w:color w:val="000000"/>
          <w:sz w:val="36"/>
          <w:szCs w:val="36"/>
        </w:rPr>
        <w:t xml:space="preserve"> ore 15.00</w:t>
      </w:r>
    </w:p>
    <w:p w14:paraId="17BA3814" w14:textId="77777777" w:rsidR="001A7FD6" w:rsidRPr="00CF00D3" w:rsidRDefault="001A7FD6" w:rsidP="001A7FD6">
      <w:pPr>
        <w:widowControl w:val="0"/>
        <w:autoSpaceDE w:val="0"/>
        <w:autoSpaceDN w:val="0"/>
        <w:adjustRightInd w:val="0"/>
        <w:jc w:val="center"/>
        <w:rPr>
          <w:rFonts w:ascii="Calibri" w:hAnsi="Calibri" w:cs="Book Antiqua"/>
          <w:smallCap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00D3">
        <w:rPr>
          <w:rFonts w:ascii="Calibri" w:hAnsi="Calibri" w:cs="Book Antiqua"/>
          <w:smallCap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“AULA </w:t>
      </w:r>
      <w:proofErr w:type="gramStart"/>
      <w:r w:rsidR="00752473" w:rsidRPr="00CF00D3">
        <w:rPr>
          <w:rFonts w:ascii="Calibri" w:hAnsi="Calibri" w:cs="Book Antiqua"/>
          <w:smallCap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 </w:t>
      </w:r>
      <w:r w:rsidRPr="00CF00D3">
        <w:rPr>
          <w:rFonts w:ascii="Calibri" w:hAnsi="Calibri" w:cs="Book Antiqua"/>
          <w:smallCap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DIP.FARMACIA</w:t>
      </w:r>
      <w:proofErr w:type="gramEnd"/>
      <w:r w:rsidRPr="00CF00D3">
        <w:rPr>
          <w:rFonts w:ascii="Calibri" w:hAnsi="Calibri" w:cs="Book Antiqua"/>
          <w:smallCap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14:paraId="5E06105C" w14:textId="77777777" w:rsidR="001A7FD6" w:rsidRPr="00CF00D3" w:rsidRDefault="002845D5" w:rsidP="001A7FD6">
      <w:pPr>
        <w:widowControl w:val="0"/>
        <w:tabs>
          <w:tab w:val="left" w:pos="-284"/>
        </w:tabs>
        <w:autoSpaceDE w:val="0"/>
        <w:autoSpaceDN w:val="0"/>
        <w:adjustRightInd w:val="0"/>
        <w:ind w:left="-426"/>
        <w:rPr>
          <w:rFonts w:ascii="Calibri" w:hAnsi="Calibri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00D3">
        <w:rPr>
          <w:rFonts w:ascii="Calibri" w:hAnsi="Calibri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proofErr w:type="gramStart"/>
      <w:r w:rsidR="001A7FD6" w:rsidRPr="00CF00D3">
        <w:rPr>
          <w:rFonts w:ascii="Calibri" w:hAnsi="Calibri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Corsi  di</w:t>
      </w:r>
      <w:proofErr w:type="gramEnd"/>
      <w:r w:rsidR="001A7FD6" w:rsidRPr="00CF00D3">
        <w:rPr>
          <w:rFonts w:ascii="Calibri" w:hAnsi="Calibri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laurea triennale in  : Sc. dell’</w:t>
      </w:r>
      <w:proofErr w:type="spellStart"/>
      <w:r w:rsidR="001A7FD6" w:rsidRPr="00CF00D3">
        <w:rPr>
          <w:rFonts w:ascii="Calibri" w:hAnsi="Calibri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Informaz</w:t>
      </w:r>
      <w:proofErr w:type="spellEnd"/>
      <w:r w:rsidR="001A7FD6" w:rsidRPr="00CF00D3">
        <w:rPr>
          <w:rFonts w:ascii="Calibri" w:hAnsi="Calibri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Comunicazione Pubblica e Tecniche Giornalistiche – </w:t>
      </w:r>
    </w:p>
    <w:p w14:paraId="29AE82FF" w14:textId="77777777" w:rsidR="001A7FD6" w:rsidRPr="00CF00D3" w:rsidRDefault="001A7FD6" w:rsidP="001A7FD6">
      <w:pPr>
        <w:widowControl w:val="0"/>
        <w:tabs>
          <w:tab w:val="left" w:pos="-284"/>
        </w:tabs>
        <w:autoSpaceDE w:val="0"/>
        <w:autoSpaceDN w:val="0"/>
        <w:adjustRightInd w:val="0"/>
        <w:ind w:left="-426"/>
        <w:rPr>
          <w:rFonts w:ascii="Calibri" w:hAnsi="Calibri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00D3">
        <w:rPr>
          <w:rFonts w:ascii="Calibri" w:hAnsi="Calibri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</w:t>
      </w:r>
      <w:r w:rsidR="002845D5" w:rsidRPr="00CF00D3">
        <w:rPr>
          <w:rFonts w:ascii="Calibri" w:hAnsi="Calibri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F00D3">
        <w:rPr>
          <w:rFonts w:ascii="Calibri" w:hAnsi="Calibri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Interclasse Lingue e Lett. </w:t>
      </w:r>
      <w:proofErr w:type="spellStart"/>
      <w:r w:rsidRPr="00CF00D3">
        <w:rPr>
          <w:rFonts w:ascii="Calibri" w:hAnsi="Calibri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Stran</w:t>
      </w:r>
      <w:proofErr w:type="spellEnd"/>
      <w:r w:rsidRPr="00CF00D3">
        <w:rPr>
          <w:rFonts w:ascii="Calibri" w:hAnsi="Calibri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e </w:t>
      </w:r>
      <w:proofErr w:type="spellStart"/>
      <w:r w:rsidRPr="00CF00D3">
        <w:rPr>
          <w:rFonts w:ascii="Calibri" w:hAnsi="Calibri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Tecn</w:t>
      </w:r>
      <w:proofErr w:type="spellEnd"/>
      <w:r w:rsidRPr="00CF00D3">
        <w:rPr>
          <w:rFonts w:ascii="Calibri" w:hAnsi="Calibri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della Mediazione Linguistica</w:t>
      </w:r>
    </w:p>
    <w:p w14:paraId="26E447DB" w14:textId="77777777" w:rsidR="00307CC2" w:rsidRPr="00CF00D3" w:rsidRDefault="001A7FD6" w:rsidP="00C96B55">
      <w:pPr>
        <w:widowControl w:val="0"/>
        <w:tabs>
          <w:tab w:val="left" w:pos="-284"/>
        </w:tabs>
        <w:autoSpaceDE w:val="0"/>
        <w:autoSpaceDN w:val="0"/>
        <w:adjustRightInd w:val="0"/>
        <w:ind w:left="-426"/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F00D3">
        <w:rPr>
          <w:rFonts w:ascii="Calibri" w:hAnsi="Calibri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Commissione: </w:t>
      </w:r>
      <w:r w:rsidR="00752473" w:rsidRPr="00CF00D3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Prof</w:t>
      </w:r>
      <w:r w:rsidR="00C96B55" w:rsidRPr="00CF00D3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f.</w:t>
      </w:r>
      <w:proofErr w:type="gramEnd"/>
      <w:r w:rsidR="00C96B55" w:rsidRPr="00CF00D3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52473" w:rsidRPr="00CF00D3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L. Casini</w:t>
      </w:r>
      <w:r w:rsidRPr="00CF00D3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(Presidente),  </w:t>
      </w:r>
      <w:r w:rsidR="00752473" w:rsidRPr="00CF00D3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M. Cambria, </w:t>
      </w:r>
      <w:proofErr w:type="spellStart"/>
      <w:r w:rsidR="00752473" w:rsidRPr="00CF00D3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A.N.Centorbi,</w:t>
      </w:r>
      <w:r w:rsidR="00C96B55" w:rsidRPr="00CF00D3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proofErr w:type="spellEnd"/>
      <w:r w:rsidR="00C96B55" w:rsidRPr="00CF00D3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proofErr w:type="spellStart"/>
      <w:r w:rsidR="00C96B55" w:rsidRPr="00CF00D3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Centorrino</w:t>
      </w:r>
      <w:proofErr w:type="spellEnd"/>
      <w:r w:rsidR="00C96B55" w:rsidRPr="00CF00D3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752473" w:rsidRPr="00CF00D3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A. Crupi, M.</w:t>
      </w:r>
      <w:r w:rsidR="002845D5" w:rsidRPr="00CF00D3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752473" w:rsidRPr="00CF00D3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Giacobello</w:t>
      </w:r>
      <w:proofErr w:type="spellEnd"/>
      <w:r w:rsidR="00752473" w:rsidRPr="00CF00D3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2845D5" w:rsidRPr="00CF00D3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B51AC" w:rsidRPr="00CF00D3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F. Latella, </w:t>
      </w:r>
      <w:r w:rsidR="00752473" w:rsidRPr="00CF00D3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G. </w:t>
      </w:r>
      <w:proofErr w:type="spellStart"/>
      <w:r w:rsidR="00752473" w:rsidRPr="00CF00D3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Miglino</w:t>
      </w:r>
      <w:proofErr w:type="spellEnd"/>
      <w:r w:rsidR="00752473" w:rsidRPr="00CF00D3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C96B55" w:rsidRPr="00CF00D3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</w:p>
    <w:p w14:paraId="1EA56085" w14:textId="77777777" w:rsidR="002845D5" w:rsidRPr="00CF00D3" w:rsidRDefault="00307CC2" w:rsidP="00C96B55">
      <w:pPr>
        <w:widowControl w:val="0"/>
        <w:tabs>
          <w:tab w:val="left" w:pos="-284"/>
        </w:tabs>
        <w:autoSpaceDE w:val="0"/>
        <w:autoSpaceDN w:val="0"/>
        <w:adjustRightInd w:val="0"/>
        <w:ind w:left="-426"/>
        <w:rPr>
          <w:rFonts w:ascii="Calibri" w:hAnsi="Calibri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00D3">
        <w:rPr>
          <w:rFonts w:ascii="Calibri" w:hAnsi="Calibri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</w:t>
      </w:r>
      <w:r w:rsidR="00752473" w:rsidRPr="00CF00D3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F.</w:t>
      </w:r>
      <w:r w:rsidRPr="00CF00D3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52473" w:rsidRPr="00CF00D3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Mostaccio,</w:t>
      </w:r>
      <w:r w:rsidR="001A7FD6" w:rsidRPr="00CF00D3">
        <w:rPr>
          <w:rFonts w:ascii="Calibri" w:hAnsi="Calibri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52473" w:rsidRPr="00CF00D3">
        <w:rPr>
          <w:rFonts w:ascii="Calibri" w:hAnsi="Calibri"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R.  </w:t>
      </w:r>
      <w:proofErr w:type="gramStart"/>
      <w:r w:rsidR="00752473" w:rsidRPr="00CF00D3">
        <w:rPr>
          <w:rFonts w:ascii="Calibri" w:hAnsi="Calibri"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F51926" w:rsidRPr="00CF00D3">
        <w:rPr>
          <w:rFonts w:ascii="Calibri" w:hAnsi="Calibri"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alvatore</w:t>
      </w:r>
      <w:r w:rsidR="001A7FD6" w:rsidRPr="00CF00D3">
        <w:rPr>
          <w:rFonts w:ascii="Calibri" w:hAnsi="Calibri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51926" w:rsidRPr="00CF00D3">
        <w:rPr>
          <w:rFonts w:ascii="Calibri" w:hAnsi="Calibri"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proofErr w:type="gramEnd"/>
      <w:r w:rsidR="00F51926" w:rsidRPr="00CF00D3">
        <w:rPr>
          <w:rFonts w:ascii="Calibri" w:hAnsi="Calibri"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31AC6" w:rsidRPr="00CF00D3">
        <w:rPr>
          <w:rFonts w:ascii="Calibri" w:hAnsi="Calibri"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M. Scarpa, </w:t>
      </w:r>
      <w:r w:rsidR="00F51926" w:rsidRPr="00CF00D3">
        <w:rPr>
          <w:rFonts w:ascii="Calibri" w:hAnsi="Calibri"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D. Siviero</w:t>
      </w:r>
      <w:r w:rsidR="001A7FD6" w:rsidRPr="00CF00D3">
        <w:rPr>
          <w:rFonts w:ascii="Calibri" w:hAnsi="Calibri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</w:p>
    <w:p w14:paraId="49749E7D" w14:textId="77777777" w:rsidR="001A7FD6" w:rsidRPr="00CF00D3" w:rsidRDefault="001A7FD6" w:rsidP="00C96B55">
      <w:pPr>
        <w:widowControl w:val="0"/>
        <w:tabs>
          <w:tab w:val="left" w:pos="-284"/>
        </w:tabs>
        <w:autoSpaceDE w:val="0"/>
        <w:autoSpaceDN w:val="0"/>
        <w:adjustRightInd w:val="0"/>
        <w:ind w:left="-426"/>
        <w:rPr>
          <w:rFonts w:ascii="Calibri" w:hAnsi="Calibri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00D3">
        <w:rPr>
          <w:rFonts w:ascii="Calibri" w:hAnsi="Calibri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</w:p>
    <w:tbl>
      <w:tblPr>
        <w:tblW w:w="14430" w:type="dxa"/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390"/>
        <w:gridCol w:w="3405"/>
        <w:gridCol w:w="1746"/>
        <w:gridCol w:w="8889"/>
      </w:tblGrid>
      <w:tr w:rsidR="001A7FD6" w14:paraId="01814B1C" w14:textId="77777777" w:rsidTr="00752473">
        <w:trPr>
          <w:trHeight w:val="1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9F108E4" w14:textId="77777777" w:rsidR="001A7FD6" w:rsidRDefault="001A7FD6" w:rsidP="007524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EEEC062" w14:textId="77777777" w:rsidR="001A7FD6" w:rsidRDefault="001A7FD6" w:rsidP="007524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LAUREANDI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8575A3A" w14:textId="77777777" w:rsidR="001A7FD6" w:rsidRDefault="00F51926" w:rsidP="007524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</w:t>
            </w:r>
            <w:r w:rsidR="001A7FD6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RELATORE</w:t>
            </w:r>
          </w:p>
        </w:tc>
        <w:tc>
          <w:tcPr>
            <w:tcW w:w="8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A2D28C2" w14:textId="77777777" w:rsidR="001A7FD6" w:rsidRDefault="001A7FD6" w:rsidP="007524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TITOLO DELLA TESI</w:t>
            </w:r>
          </w:p>
        </w:tc>
      </w:tr>
      <w:tr w:rsidR="00752473" w14:paraId="500FAAB9" w14:textId="77777777" w:rsidTr="00752473">
        <w:trPr>
          <w:trHeight w:val="1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82B203A" w14:textId="77777777" w:rsidR="00752473" w:rsidRDefault="00752473" w:rsidP="007524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9802D9D" w14:textId="77777777" w:rsidR="00752473" w:rsidRPr="00B2130B" w:rsidRDefault="00752473" w:rsidP="007524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ANTERINI GAIA   501438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5628521" w14:textId="77777777" w:rsidR="00752473" w:rsidRPr="00B2130B" w:rsidRDefault="00752473" w:rsidP="007524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MOSTACCIO</w:t>
            </w:r>
          </w:p>
        </w:tc>
        <w:tc>
          <w:tcPr>
            <w:tcW w:w="8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F99F317" w14:textId="77777777" w:rsidR="00752473" w:rsidRPr="00B2130B" w:rsidRDefault="00752473" w:rsidP="007524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 potere sociale della moda: gli abiti come espressione politica della società</w:t>
            </w:r>
          </w:p>
        </w:tc>
      </w:tr>
      <w:tr w:rsidR="00752473" w14:paraId="7DEADA48" w14:textId="77777777" w:rsidTr="00752473">
        <w:trPr>
          <w:trHeight w:val="1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4154E4E" w14:textId="77777777" w:rsidR="00752473" w:rsidRDefault="00F613DA" w:rsidP="007524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2</w:t>
            </w:r>
            <w:r w:rsidR="00752473">
              <w:rPr>
                <w:rFonts w:ascii="Calibri" w:hAnsi="Calibri"/>
                <w:b/>
                <w:color w:val="000000"/>
              </w:rPr>
              <w:t xml:space="preserve"> 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069CAAC" w14:textId="77777777" w:rsidR="00752473" w:rsidRPr="00B2130B" w:rsidRDefault="00752473" w:rsidP="007524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MENDOLIA MARTINA 493328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590F523" w14:textId="77777777" w:rsidR="00752473" w:rsidRPr="00B2130B" w:rsidRDefault="00752473" w:rsidP="007524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</w:t>
            </w:r>
            <w:r w:rsidR="0096723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CRUPI</w:t>
            </w:r>
          </w:p>
        </w:tc>
        <w:tc>
          <w:tcPr>
            <w:tcW w:w="8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5191297" w14:textId="77777777" w:rsidR="00752473" w:rsidRPr="00B2130B" w:rsidRDefault="00752473" w:rsidP="007524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 trasformazione digitale nell’editoria</w:t>
            </w:r>
          </w:p>
        </w:tc>
      </w:tr>
      <w:tr w:rsidR="00C96B55" w14:paraId="584618BF" w14:textId="77777777" w:rsidTr="00752473">
        <w:trPr>
          <w:trHeight w:val="1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5C4FB89" w14:textId="77777777" w:rsidR="00C96B55" w:rsidRDefault="00C96B55" w:rsidP="007524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3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0F28884" w14:textId="77777777" w:rsidR="00C96B55" w:rsidRPr="00FE7D2E" w:rsidRDefault="00C96B55" w:rsidP="00EA12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AIELLO CRISTINA 480411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36C104F" w14:textId="77777777" w:rsidR="00C96B55" w:rsidRDefault="0096723C" w:rsidP="00EA12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="00C96B55">
              <w:rPr>
                <w:rFonts w:ascii="Calibri" w:hAnsi="Calibri" w:cs="Calibri"/>
                <w:color w:val="000000"/>
                <w:lang w:val="en-US"/>
              </w:rPr>
              <w:t>CENTORRINO</w:t>
            </w:r>
          </w:p>
        </w:tc>
        <w:tc>
          <w:tcPr>
            <w:tcW w:w="8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3BA972A" w14:textId="77777777" w:rsidR="00C96B55" w:rsidRDefault="00C96B55" w:rsidP="00EA12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Verso un viaggio </w:t>
            </w:r>
            <w:proofErr w:type="gramStart"/>
            <w:r>
              <w:rPr>
                <w:rFonts w:ascii="Calibri" w:hAnsi="Calibri" w:cs="Calibri"/>
                <w:color w:val="000000"/>
              </w:rPr>
              <w:t>autentico:l’evoluzione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del turismo tra esperienza e comunicazione</w:t>
            </w:r>
          </w:p>
        </w:tc>
      </w:tr>
      <w:tr w:rsidR="00C96B55" w14:paraId="73A6645E" w14:textId="77777777" w:rsidTr="00752473">
        <w:trPr>
          <w:trHeight w:val="1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4304635" w14:textId="77777777" w:rsidR="00C96B55" w:rsidRDefault="00C96B55" w:rsidP="007524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4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B022B89" w14:textId="77777777" w:rsidR="00C96B55" w:rsidRPr="00E22108" w:rsidRDefault="00C96B55" w:rsidP="007524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22108">
              <w:rPr>
                <w:rFonts w:ascii="Calibri" w:hAnsi="Calibri" w:cs="Calibri"/>
              </w:rPr>
              <w:t>CANNIZZARO ELISA SERAFINA  506778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D4CD6CD" w14:textId="77777777" w:rsidR="00C96B55" w:rsidRPr="00E22108" w:rsidRDefault="00C96B55" w:rsidP="0075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22108">
              <w:rPr>
                <w:rFonts w:ascii="Calibri" w:hAnsi="Calibri" w:cs="Calibri"/>
              </w:rPr>
              <w:t>MIGLINO</w:t>
            </w:r>
          </w:p>
        </w:tc>
        <w:tc>
          <w:tcPr>
            <w:tcW w:w="8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7D93A82" w14:textId="77777777" w:rsidR="00C96B55" w:rsidRPr="00E22108" w:rsidRDefault="00C96B55" w:rsidP="007524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22108">
              <w:rPr>
                <w:rFonts w:ascii="Calibri" w:hAnsi="Calibri" w:cs="Calibri"/>
              </w:rPr>
              <w:t>Il nesso tra vocazione artistica e malattia nel primo Thomas Mann</w:t>
            </w:r>
          </w:p>
        </w:tc>
      </w:tr>
      <w:tr w:rsidR="00C96B55" w14:paraId="58DF1384" w14:textId="77777777" w:rsidTr="00752473">
        <w:trPr>
          <w:trHeight w:val="1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1654D81" w14:textId="77777777" w:rsidR="00C96B55" w:rsidRDefault="00C96B55" w:rsidP="00EA12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5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65B224F" w14:textId="77777777" w:rsidR="00C96B55" w:rsidRPr="00E22108" w:rsidRDefault="00C96B55" w:rsidP="000978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CASTORINA ERICA 492304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13FFF5F" w14:textId="77777777" w:rsidR="00C96B55" w:rsidRPr="00E22108" w:rsidRDefault="00C96B55" w:rsidP="00097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SCARPA</w:t>
            </w:r>
          </w:p>
        </w:tc>
        <w:tc>
          <w:tcPr>
            <w:tcW w:w="8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F34D512" w14:textId="77777777" w:rsidR="00C96B55" w:rsidRPr="00E22108" w:rsidRDefault="00C96B55" w:rsidP="000978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 influenze linguistiche occidentali nel mondo slavo: la discussione degli studiosi su calchi e prestiti lessicali nel paleoslavo</w:t>
            </w:r>
          </w:p>
        </w:tc>
      </w:tr>
      <w:tr w:rsidR="00C96B55" w14:paraId="480F8737" w14:textId="77777777" w:rsidTr="00752473">
        <w:trPr>
          <w:trHeight w:val="1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0FC9216" w14:textId="77777777" w:rsidR="00C96B55" w:rsidRDefault="00C96B55" w:rsidP="00EA12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6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47D1561" w14:textId="77777777" w:rsidR="00C96B55" w:rsidRPr="00FC1B12" w:rsidRDefault="00C96B55" w:rsidP="00EA12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CONTI CHIARA 502989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DAA1DB3" w14:textId="77777777" w:rsidR="00C96B55" w:rsidRPr="00FC1B12" w:rsidRDefault="00C96B55" w:rsidP="00EA12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CENTORRINO</w:t>
            </w:r>
          </w:p>
        </w:tc>
        <w:tc>
          <w:tcPr>
            <w:tcW w:w="8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2426453" w14:textId="77777777" w:rsidR="00C96B55" w:rsidRDefault="00C96B55" w:rsidP="00EA12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L’evoluzione del potere cinematografico Dalle origini alla digitalizzazione</w:t>
            </w:r>
          </w:p>
        </w:tc>
      </w:tr>
      <w:tr w:rsidR="00C96B55" w14:paraId="67907BD8" w14:textId="77777777" w:rsidTr="00752473">
        <w:trPr>
          <w:trHeight w:val="1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6C31244" w14:textId="77777777" w:rsidR="00C96B55" w:rsidRDefault="00C96B55" w:rsidP="00EA12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7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4A0778B" w14:textId="77777777" w:rsidR="00C96B55" w:rsidRPr="00E22108" w:rsidRDefault="00C96B55" w:rsidP="007524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22108">
              <w:rPr>
                <w:rFonts w:ascii="Calibri" w:hAnsi="Calibri" w:cs="Calibri"/>
              </w:rPr>
              <w:t>D’AGOSTINO MARTINA 501837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B16FC38" w14:textId="77777777" w:rsidR="00C96B55" w:rsidRPr="00E22108" w:rsidRDefault="00C96B55" w:rsidP="0075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22108">
              <w:rPr>
                <w:rFonts w:ascii="Calibri" w:hAnsi="Calibri" w:cs="Calibri"/>
              </w:rPr>
              <w:t>SALVATORE</w:t>
            </w:r>
          </w:p>
        </w:tc>
        <w:tc>
          <w:tcPr>
            <w:tcW w:w="8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BD6B953" w14:textId="77777777" w:rsidR="00C96B55" w:rsidRPr="00E22108" w:rsidRDefault="00C96B55" w:rsidP="007524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22108">
              <w:rPr>
                <w:rFonts w:ascii="Calibri" w:hAnsi="Calibri" w:cs="Calibri"/>
              </w:rPr>
              <w:t xml:space="preserve">La rappresentazione dello spazio nel racconto </w:t>
            </w:r>
            <w:r w:rsidRPr="00E22108">
              <w:rPr>
                <w:rFonts w:ascii="Calibri" w:hAnsi="Calibri" w:cs="Calibri"/>
                <w:i/>
                <w:iCs/>
              </w:rPr>
              <w:t>La prospettiva Nevskij</w:t>
            </w:r>
            <w:r w:rsidRPr="00E22108">
              <w:rPr>
                <w:rFonts w:ascii="Calibri" w:hAnsi="Calibri" w:cs="Calibri"/>
              </w:rPr>
              <w:t xml:space="preserve"> di N. V. Gogol’</w:t>
            </w:r>
          </w:p>
        </w:tc>
      </w:tr>
      <w:tr w:rsidR="00C96B55" w14:paraId="4946D3D3" w14:textId="77777777" w:rsidTr="00752473">
        <w:trPr>
          <w:trHeight w:val="1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CEBED61" w14:textId="77777777" w:rsidR="00C96B55" w:rsidRPr="00752473" w:rsidRDefault="00C96B55" w:rsidP="00EA12BD">
            <w:pPr>
              <w:ind w:left="55"/>
              <w:jc w:val="center"/>
              <w:rPr>
                <w:rFonts w:asciiTheme="minorHAnsi" w:hAnsiTheme="minorHAnsi"/>
                <w:b/>
              </w:rPr>
            </w:pPr>
            <w:r w:rsidRPr="00752473"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1FE68E5" w14:textId="77777777" w:rsidR="00C96B55" w:rsidRDefault="00C96B55" w:rsidP="007524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MORABITO MARIKA 502155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80AFE0B" w14:textId="77777777" w:rsidR="00C96B55" w:rsidRDefault="00C96B55" w:rsidP="0075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SIVIERO</w:t>
            </w:r>
          </w:p>
        </w:tc>
        <w:tc>
          <w:tcPr>
            <w:tcW w:w="8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8C0D8B7" w14:textId="77777777" w:rsidR="00C96B55" w:rsidRDefault="00C96B55" w:rsidP="007524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Donne e destini tragici: la trilogia rurale di Federico García Lorca</w:t>
            </w:r>
          </w:p>
        </w:tc>
      </w:tr>
      <w:tr w:rsidR="00C96B55" w14:paraId="7FFF6137" w14:textId="77777777" w:rsidTr="00752473">
        <w:trPr>
          <w:trHeight w:val="1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D391C58" w14:textId="77777777" w:rsidR="00C96B55" w:rsidRPr="00752473" w:rsidRDefault="00C96B55" w:rsidP="00EA12BD">
            <w:pPr>
              <w:jc w:val="center"/>
              <w:rPr>
                <w:rFonts w:asciiTheme="minorHAnsi" w:hAnsiTheme="minorHAnsi"/>
                <w:b/>
              </w:rPr>
            </w:pPr>
            <w:r w:rsidRPr="00752473">
              <w:rPr>
                <w:rFonts w:asciiTheme="minorHAnsi" w:hAnsiTheme="minorHAnsi"/>
                <w:b/>
              </w:rPr>
              <w:t>9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3013BE0" w14:textId="77777777" w:rsidR="00C96B55" w:rsidRPr="00FE7D2E" w:rsidRDefault="00C96B55" w:rsidP="007524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  <w:r w:rsidRPr="00FE7D2E">
              <w:rPr>
                <w:rFonts w:ascii="Calibri" w:hAnsi="Calibri" w:cs="Calibri"/>
                <w:color w:val="000000"/>
                <w:lang w:val="en-US"/>
              </w:rPr>
              <w:t>MUSCOLINO SIMONE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501863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7162ED65" w14:textId="77777777" w:rsidR="00C96B55" w:rsidRPr="00FE7D2E" w:rsidRDefault="00C96B55" w:rsidP="007524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 xml:space="preserve">       CAMBRIA</w:t>
            </w:r>
          </w:p>
        </w:tc>
        <w:tc>
          <w:tcPr>
            <w:tcW w:w="8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B3A208B" w14:textId="77777777" w:rsidR="00C96B55" w:rsidRPr="00FE7D2E" w:rsidRDefault="00C96B55" w:rsidP="007524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Pidgin e creoli a base inglese: il caso del </w:t>
            </w:r>
            <w:proofErr w:type="spellStart"/>
            <w:r>
              <w:rPr>
                <w:rFonts w:ascii="Calibri" w:hAnsi="Calibri" w:cs="Calibri"/>
                <w:color w:val="000000"/>
              </w:rPr>
              <w:t>nigerian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pidgin</w:t>
            </w:r>
          </w:p>
        </w:tc>
      </w:tr>
      <w:tr w:rsidR="002845D5" w14:paraId="40BEFEC9" w14:textId="77777777" w:rsidTr="007524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390" w:type="dxa"/>
          </w:tcPr>
          <w:p w14:paraId="03416A67" w14:textId="77777777" w:rsidR="002845D5" w:rsidRPr="00752473" w:rsidRDefault="002845D5" w:rsidP="00EA12BD">
            <w:pPr>
              <w:jc w:val="center"/>
              <w:rPr>
                <w:rFonts w:asciiTheme="minorHAnsi" w:hAnsiTheme="minorHAnsi"/>
                <w:b/>
              </w:rPr>
            </w:pPr>
            <w:r w:rsidRPr="00752473"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3405" w:type="dxa"/>
          </w:tcPr>
          <w:p w14:paraId="7F9BA8C9" w14:textId="77777777" w:rsidR="002845D5" w:rsidRPr="00E22108" w:rsidRDefault="002845D5" w:rsidP="001065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SCIMONE MARTINA 503389</w:t>
            </w:r>
          </w:p>
        </w:tc>
        <w:tc>
          <w:tcPr>
            <w:tcW w:w="1746" w:type="dxa"/>
          </w:tcPr>
          <w:p w14:paraId="11A73025" w14:textId="77777777" w:rsidR="002845D5" w:rsidRPr="00E22108" w:rsidRDefault="002845D5" w:rsidP="00106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CENTORBI</w:t>
            </w:r>
          </w:p>
        </w:tc>
        <w:tc>
          <w:tcPr>
            <w:tcW w:w="8889" w:type="dxa"/>
          </w:tcPr>
          <w:p w14:paraId="55EEAF11" w14:textId="77777777" w:rsidR="002845D5" w:rsidRPr="00E22108" w:rsidRDefault="002845D5" w:rsidP="001065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 guerra in Ucraina nella pubblicistica tedesca contemporanea: un’analisi stilistico-linguistica</w:t>
            </w:r>
          </w:p>
        </w:tc>
      </w:tr>
    </w:tbl>
    <w:p w14:paraId="7A41362A" w14:textId="77777777" w:rsidR="00963807" w:rsidRDefault="00963807"/>
    <w:sectPr w:rsidR="00963807" w:rsidSect="00752473">
      <w:pgSz w:w="16838" w:h="11906" w:orient="landscape"/>
      <w:pgMar w:top="567" w:right="395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D6"/>
    <w:rsid w:val="001A7FD6"/>
    <w:rsid w:val="00211AEB"/>
    <w:rsid w:val="002845D5"/>
    <w:rsid w:val="00307CC2"/>
    <w:rsid w:val="00331AC6"/>
    <w:rsid w:val="005B51AC"/>
    <w:rsid w:val="005C72AD"/>
    <w:rsid w:val="00671F14"/>
    <w:rsid w:val="006D4D8E"/>
    <w:rsid w:val="0071203B"/>
    <w:rsid w:val="00752473"/>
    <w:rsid w:val="00880703"/>
    <w:rsid w:val="00963807"/>
    <w:rsid w:val="0096723C"/>
    <w:rsid w:val="00B6634C"/>
    <w:rsid w:val="00C96B55"/>
    <w:rsid w:val="00CF00D3"/>
    <w:rsid w:val="00D170C1"/>
    <w:rsid w:val="00F51926"/>
    <w:rsid w:val="00F613DA"/>
    <w:rsid w:val="00F8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6148"/>
  <w15:docId w15:val="{48FB06A7-3744-46F5-91A2-5B95EF7F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7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7F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7FD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28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Maria Ruggeri</cp:lastModifiedBy>
  <cp:revision>2</cp:revision>
  <cp:lastPrinted>2023-05-26T07:08:00Z</cp:lastPrinted>
  <dcterms:created xsi:type="dcterms:W3CDTF">2023-05-26T07:08:00Z</dcterms:created>
  <dcterms:modified xsi:type="dcterms:W3CDTF">2023-05-26T07:08:00Z</dcterms:modified>
</cp:coreProperties>
</file>