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4B554" w14:textId="37F2E8C9" w:rsidR="00752F54" w:rsidRPr="0053228E" w:rsidRDefault="0053228E" w:rsidP="0053228E">
      <w:pPr>
        <w:pStyle w:val="Paragrafoelenco"/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752F54">
        <w:rPr>
          <w:rFonts w:cs="Calibri"/>
          <w:noProof/>
        </w:rPr>
        <w:drawing>
          <wp:inline distT="0" distB="0" distL="0" distR="0" wp14:anchorId="07E3F492" wp14:editId="4F2A3179">
            <wp:extent cx="590550" cy="511222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D07FF" w14:textId="77777777" w:rsidR="00752F54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0D28891F" w14:textId="309E64CE" w:rsidR="00752F54" w:rsidRPr="00A6304F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3569DD">
        <w:rPr>
          <w:rFonts w:ascii="Calibri" w:hAnsi="Calibri"/>
          <w:b/>
          <w:bCs/>
          <w:color w:val="000000"/>
        </w:rPr>
        <w:t>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3569DD">
        <w:rPr>
          <w:rFonts w:ascii="Calibri" w:hAnsi="Calibri"/>
          <w:b/>
          <w:bCs/>
          <w:color w:val="000000"/>
        </w:rPr>
        <w:t>4</w:t>
      </w:r>
    </w:p>
    <w:p w14:paraId="672128AD" w14:textId="2C0E029D" w:rsidR="00752F54" w:rsidRPr="000219D2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100F7C">
        <w:rPr>
          <w:rFonts w:ascii="Calibri" w:hAnsi="Calibri"/>
          <w:b/>
          <w:bCs/>
          <w:color w:val="000000"/>
          <w:sz w:val="32"/>
          <w:szCs w:val="32"/>
        </w:rPr>
        <w:t>1</w:t>
      </w:r>
      <w:r w:rsidR="003569DD">
        <w:rPr>
          <w:rFonts w:ascii="Calibri" w:hAnsi="Calibri"/>
          <w:b/>
          <w:bCs/>
          <w:color w:val="000000"/>
          <w:sz w:val="32"/>
          <w:szCs w:val="32"/>
        </w:rPr>
        <w:t>2</w:t>
      </w:r>
      <w:proofErr w:type="gramEnd"/>
      <w:r w:rsidR="008259C8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100F7C">
        <w:rPr>
          <w:rFonts w:ascii="Calibri" w:hAnsi="Calibri"/>
          <w:b/>
          <w:bCs/>
          <w:color w:val="000000"/>
          <w:sz w:val="32"/>
          <w:szCs w:val="32"/>
        </w:rPr>
        <w:t xml:space="preserve">Dicembre </w:t>
      </w:r>
      <w:r w:rsidR="008719EB"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>202</w:t>
      </w:r>
      <w:r w:rsidR="003569DD"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8259C8">
        <w:rPr>
          <w:rFonts w:ascii="Calibri" w:hAnsi="Calibri" w:cs="Clarendon"/>
          <w:b/>
          <w:bCs/>
          <w:color w:val="000000"/>
          <w:sz w:val="32"/>
          <w:szCs w:val="32"/>
        </w:rPr>
        <w:t>15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7E225A72" w14:textId="0E5A1F39" w:rsidR="00171FBF" w:rsidRPr="002B0D58" w:rsidRDefault="00752F54" w:rsidP="00BC0C1C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F5BE9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100F7C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proofErr w:type="gramStart"/>
      <w:r w:rsidR="00100F7C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MAGNA</w:t>
      </w:r>
      <w:r w:rsidR="008259C8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proofErr w:type="gramEnd"/>
    </w:p>
    <w:p w14:paraId="06F4D34F" w14:textId="3AC78695" w:rsidR="00752F54" w:rsidRPr="00100F7C" w:rsidRDefault="003F4DBF" w:rsidP="00346506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 w:rsidR="00CF07D6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</w:t>
      </w:r>
      <w:r w:rsid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="00752F54" w:rsidRPr="00100F7C">
        <w:rPr>
          <w:rFonts w:ascii="Calibri" w:hAnsi="Calibri" w:cs="Clarendon"/>
          <w:b/>
          <w:bCs/>
          <w:color w:val="000000"/>
          <w:sz w:val="40"/>
          <w:szCs w:val="40"/>
        </w:rPr>
        <w:t>Cors</w:t>
      </w:r>
      <w:r w:rsidR="00346506" w:rsidRPr="00100F7C">
        <w:rPr>
          <w:rFonts w:ascii="Calibri" w:hAnsi="Calibri" w:cs="Clarendon"/>
          <w:b/>
          <w:bCs/>
          <w:color w:val="000000"/>
          <w:sz w:val="40"/>
          <w:szCs w:val="40"/>
        </w:rPr>
        <w:t>i</w:t>
      </w:r>
      <w:r w:rsidR="000219D2"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 di laurea </w:t>
      </w:r>
      <w:proofErr w:type="gramStart"/>
      <w:r w:rsidR="000219D2"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Magistrale:  </w:t>
      </w:r>
      <w:r w:rsidR="008259C8" w:rsidRPr="00100F7C">
        <w:rPr>
          <w:rFonts w:ascii="Calibri" w:hAnsi="Calibri" w:cs="Clarendon"/>
          <w:b/>
          <w:bCs/>
          <w:color w:val="000000"/>
          <w:sz w:val="40"/>
          <w:szCs w:val="40"/>
        </w:rPr>
        <w:t>Filosofia</w:t>
      </w:r>
      <w:proofErr w:type="gramEnd"/>
      <w:r w:rsidR="008259C8"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 Contemporanea</w:t>
      </w:r>
    </w:p>
    <w:p w14:paraId="795B35F8" w14:textId="26AE2825" w:rsidR="00171FBF" w:rsidRPr="000219D2" w:rsidRDefault="00C0451C" w:rsidP="00171FBF">
      <w:pPr>
        <w:rPr>
          <w:sz w:val="36"/>
          <w:szCs w:val="36"/>
        </w:rPr>
      </w:pPr>
      <w:r w:rsidRPr="00100F7C">
        <w:rPr>
          <w:rFonts w:asciiTheme="minorHAnsi" w:hAnsiTheme="minorHAnsi"/>
          <w:b/>
          <w:sz w:val="40"/>
          <w:szCs w:val="40"/>
        </w:rPr>
        <w:t xml:space="preserve">  </w:t>
      </w:r>
      <w:r w:rsidR="00171FBF" w:rsidRPr="00100F7C">
        <w:rPr>
          <w:rFonts w:asciiTheme="minorHAnsi" w:hAnsiTheme="minorHAnsi"/>
          <w:b/>
          <w:sz w:val="40"/>
          <w:szCs w:val="40"/>
        </w:rPr>
        <w:t xml:space="preserve">                                               </w:t>
      </w:r>
      <w:r w:rsidR="008259C8" w:rsidRPr="00100F7C">
        <w:rPr>
          <w:rFonts w:asciiTheme="minorHAnsi" w:hAnsiTheme="minorHAnsi"/>
          <w:b/>
          <w:sz w:val="40"/>
          <w:szCs w:val="40"/>
        </w:rPr>
        <w:t>Corso di laurea Triennale: Filosofia</w:t>
      </w:r>
    </w:p>
    <w:p w14:paraId="3B3254BE" w14:textId="7DCDEBDE" w:rsidR="007C2A96" w:rsidRDefault="00703FBB" w:rsidP="00BC0C1C">
      <w:pPr>
        <w:rPr>
          <w:rFonts w:ascii="Calibri" w:hAnsi="Calibri"/>
          <w:b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71FBF">
        <w:rPr>
          <w:rFonts w:ascii="Calibri" w:hAnsi="Calibri"/>
          <w:b/>
          <w:color w:val="000000"/>
          <w:sz w:val="28"/>
          <w:szCs w:val="28"/>
        </w:rPr>
        <w:t xml:space="preserve"> Prof.</w:t>
      </w:r>
      <w:proofErr w:type="gramEnd"/>
      <w:r w:rsidR="00171FB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966A04">
        <w:rPr>
          <w:rFonts w:ascii="Calibri" w:hAnsi="Calibri"/>
          <w:b/>
          <w:color w:val="000000"/>
          <w:sz w:val="28"/>
          <w:szCs w:val="28"/>
        </w:rPr>
        <w:t>R. Far</w:t>
      </w:r>
      <w:r w:rsidR="002E3936">
        <w:rPr>
          <w:rFonts w:ascii="Calibri" w:hAnsi="Calibri"/>
          <w:b/>
          <w:color w:val="000000"/>
          <w:sz w:val="28"/>
          <w:szCs w:val="28"/>
        </w:rPr>
        <w:t>aone</w:t>
      </w:r>
      <w:r w:rsidR="00171FBF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8259C8">
        <w:rPr>
          <w:rFonts w:ascii="Calibri" w:hAnsi="Calibri"/>
          <w:b/>
          <w:color w:val="000000"/>
          <w:sz w:val="28"/>
          <w:szCs w:val="28"/>
        </w:rPr>
        <w:t xml:space="preserve"> A. Anselmo, </w:t>
      </w:r>
      <w:r w:rsidR="003569DD">
        <w:rPr>
          <w:rFonts w:ascii="Calibri" w:hAnsi="Calibri"/>
          <w:b/>
          <w:color w:val="000000"/>
          <w:sz w:val="28"/>
          <w:szCs w:val="28"/>
        </w:rPr>
        <w:t xml:space="preserve">D. Bruni, G. Costanzo </w:t>
      </w:r>
      <w:r w:rsidR="00745DAB">
        <w:rPr>
          <w:rFonts w:ascii="Calibri" w:hAnsi="Calibri"/>
          <w:b/>
          <w:color w:val="000000"/>
          <w:sz w:val="28"/>
          <w:szCs w:val="28"/>
        </w:rPr>
        <w:t>,</w:t>
      </w:r>
      <w:r w:rsidR="002E3936">
        <w:rPr>
          <w:rFonts w:ascii="Calibri" w:hAnsi="Calibri"/>
          <w:b/>
          <w:color w:val="000000"/>
          <w:sz w:val="28"/>
          <w:szCs w:val="28"/>
        </w:rPr>
        <w:t>R. Fulco,</w:t>
      </w:r>
      <w:r w:rsidR="00A06D2E">
        <w:rPr>
          <w:rFonts w:ascii="Calibri" w:hAnsi="Calibri"/>
          <w:b/>
          <w:color w:val="000000"/>
          <w:sz w:val="28"/>
          <w:szCs w:val="28"/>
        </w:rPr>
        <w:t xml:space="preserve"> M.L. </w:t>
      </w:r>
      <w:proofErr w:type="spellStart"/>
      <w:r w:rsidR="00A06D2E">
        <w:rPr>
          <w:rFonts w:ascii="Calibri" w:hAnsi="Calibri"/>
          <w:b/>
          <w:color w:val="000000"/>
          <w:sz w:val="28"/>
          <w:szCs w:val="28"/>
        </w:rPr>
        <w:t>Giacobello</w:t>
      </w:r>
      <w:proofErr w:type="spellEnd"/>
      <w:r w:rsidR="00A06D2E">
        <w:rPr>
          <w:rFonts w:ascii="Calibri" w:hAnsi="Calibri"/>
          <w:b/>
          <w:color w:val="000000"/>
          <w:sz w:val="28"/>
          <w:szCs w:val="28"/>
        </w:rPr>
        <w:t>,</w:t>
      </w:r>
      <w:r w:rsidR="00966A04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8259C8">
        <w:rPr>
          <w:rFonts w:ascii="Calibri" w:hAnsi="Calibri"/>
          <w:b/>
          <w:color w:val="000000"/>
          <w:sz w:val="28"/>
          <w:szCs w:val="28"/>
        </w:rPr>
        <w:t>S. Gorgone</w:t>
      </w:r>
      <w:r w:rsidR="003569DD">
        <w:rPr>
          <w:rFonts w:ascii="Calibri" w:hAnsi="Calibri"/>
          <w:b/>
          <w:color w:val="000000"/>
          <w:sz w:val="28"/>
          <w:szCs w:val="28"/>
        </w:rPr>
        <w:t xml:space="preserve">, </w:t>
      </w:r>
      <w:proofErr w:type="spellStart"/>
      <w:r w:rsidR="003569DD">
        <w:rPr>
          <w:rFonts w:ascii="Calibri" w:hAnsi="Calibri"/>
          <w:b/>
          <w:color w:val="000000"/>
          <w:sz w:val="28"/>
          <w:szCs w:val="28"/>
        </w:rPr>
        <w:t>M.Montesano</w:t>
      </w:r>
      <w:proofErr w:type="spellEnd"/>
    </w:p>
    <w:p w14:paraId="60452EE0" w14:textId="77777777" w:rsidR="002244F0" w:rsidRPr="00171FBF" w:rsidRDefault="002244F0" w:rsidP="00BC0C1C">
      <w:pPr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  <w:gridCol w:w="2409"/>
      </w:tblGrid>
      <w:tr w:rsidR="003F4DBF" w:rsidRPr="00D22A8E" w14:paraId="12CFD9FE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9DB5C" w14:textId="77777777" w:rsidR="003F4DBF" w:rsidRPr="003D033D" w:rsidRDefault="003F4DBF" w:rsidP="00E2228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12632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 w:rsidR="009015E6"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33AD5" w14:textId="77777777" w:rsidR="003F4DBF" w:rsidRPr="00D71177" w:rsidRDefault="00230988" w:rsidP="00E222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="003F4DBF"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4E216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21E43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3569DD" w:rsidRPr="007E7BF5" w14:paraId="7A638753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A9D18" w14:textId="77777777" w:rsid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A99F9" w14:textId="77777777" w:rsidR="003569DD" w:rsidRPr="003569DD" w:rsidRDefault="003569DD" w:rsidP="003569DD">
            <w:pPr>
              <w:jc w:val="both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hAnsiTheme="minorHAnsi" w:cstheme="minorHAnsi"/>
              </w:rPr>
              <w:t>PEDULLA’            547740</w:t>
            </w:r>
          </w:p>
          <w:p w14:paraId="259987EC" w14:textId="5111AD03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hAnsiTheme="minorHAnsi" w:cstheme="minorHAnsi"/>
              </w:rPr>
              <w:t>DAIANA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03949" w14:textId="2E2737D7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hAnsiTheme="minorHAnsi" w:cstheme="minorHAnsi"/>
              </w:rPr>
              <w:t>GORGONE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2631C" w14:textId="3195EE3A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hAnsiTheme="minorHAnsi" w:cstheme="minorHAnsi"/>
              </w:rPr>
              <w:t>I FANTASMI DELLA TECNICA NEL PENSIERO DI GÜNTHER ANDERS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10EDA" w14:textId="14BEFC5F" w:rsidR="003569DD" w:rsidRPr="000533DE" w:rsidRDefault="003569DD" w:rsidP="003569D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GIACOBELLO</w:t>
            </w:r>
          </w:p>
        </w:tc>
      </w:tr>
      <w:tr w:rsidR="003569DD" w:rsidRPr="007E7BF5" w14:paraId="5980EADF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B7BF4" w14:textId="001939FA" w:rsid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F22C6" w14:textId="44A4C4A8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5C551" w14:textId="6BAF7191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FA7E3" w14:textId="15C2C294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8AC26" w14:textId="62EC13DC" w:rsidR="003569DD" w:rsidRPr="000533DE" w:rsidRDefault="003569DD" w:rsidP="003569D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78B776B" w14:textId="578E0742" w:rsidR="00100F7C" w:rsidRPr="003569DD" w:rsidRDefault="00DE26B0" w:rsidP="003569DD">
      <w:pPr>
        <w:jc w:val="center"/>
        <w:rPr>
          <w:rFonts w:ascii="Calibri" w:hAnsi="Calibri"/>
          <w:b/>
          <w:color w:val="000000"/>
          <w:sz w:val="40"/>
          <w:szCs w:val="40"/>
        </w:rPr>
      </w:pPr>
      <w:r w:rsidRPr="00DE26B0">
        <w:rPr>
          <w:rFonts w:ascii="Calibri" w:hAnsi="Calibri"/>
          <w:b/>
          <w:color w:val="000000"/>
          <w:sz w:val="40"/>
          <w:szCs w:val="40"/>
        </w:rPr>
        <w:t>ORE 15.30</w:t>
      </w:r>
    </w:p>
    <w:p w14:paraId="77F98DF6" w14:textId="5FDE934A" w:rsidR="003569DD" w:rsidRDefault="002D037E" w:rsidP="00D4233B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Prof.</w:t>
      </w:r>
      <w:r w:rsidRPr="002D037E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S. </w:t>
      </w:r>
      <w:proofErr w:type="gramStart"/>
      <w:r>
        <w:rPr>
          <w:rFonts w:ascii="Calibri" w:hAnsi="Calibri"/>
          <w:b/>
          <w:color w:val="000000"/>
          <w:sz w:val="28"/>
          <w:szCs w:val="28"/>
        </w:rPr>
        <w:t>Gorgone(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>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A. Anselmo, </w:t>
      </w:r>
      <w:r w:rsidR="003569DD">
        <w:rPr>
          <w:rFonts w:ascii="Calibri" w:hAnsi="Calibri"/>
          <w:b/>
          <w:color w:val="000000"/>
          <w:sz w:val="28"/>
          <w:szCs w:val="28"/>
        </w:rPr>
        <w:t xml:space="preserve">D. Bruni, G. Costanzo, </w:t>
      </w:r>
      <w:r>
        <w:rPr>
          <w:rFonts w:ascii="Calibri" w:hAnsi="Calibri"/>
          <w:b/>
          <w:color w:val="000000"/>
          <w:sz w:val="28"/>
          <w:szCs w:val="28"/>
        </w:rPr>
        <w:t xml:space="preserve">R. Faraone, R. Fulco, </w:t>
      </w:r>
    </w:p>
    <w:p w14:paraId="047E921E" w14:textId="6B06AF11" w:rsidR="002D037E" w:rsidRPr="002244F0" w:rsidRDefault="003569DD" w:rsidP="00D4233B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</w:t>
      </w:r>
      <w:r w:rsidR="002D037E">
        <w:rPr>
          <w:rFonts w:ascii="Calibri" w:hAnsi="Calibri"/>
          <w:b/>
          <w:color w:val="000000"/>
          <w:sz w:val="28"/>
          <w:szCs w:val="28"/>
        </w:rPr>
        <w:t xml:space="preserve">M.L. </w:t>
      </w:r>
      <w:proofErr w:type="spellStart"/>
      <w:r w:rsidR="002D037E">
        <w:rPr>
          <w:rFonts w:ascii="Calibri" w:hAnsi="Calibri"/>
          <w:b/>
          <w:color w:val="000000"/>
          <w:sz w:val="28"/>
          <w:szCs w:val="28"/>
        </w:rPr>
        <w:t>Giacobello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>,</w:t>
      </w:r>
      <w:r w:rsidR="00653379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M.</w:t>
      </w:r>
      <w:r w:rsidR="00653379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Montesano</w:t>
      </w:r>
    </w:p>
    <w:tbl>
      <w:tblPr>
        <w:tblW w:w="12333" w:type="dxa"/>
        <w:tblInd w:w="15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</w:tblGrid>
      <w:tr w:rsidR="008259C8" w:rsidRPr="00D71177" w14:paraId="5982910F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D4975" w14:textId="77777777" w:rsidR="008259C8" w:rsidRPr="003D033D" w:rsidRDefault="008259C8" w:rsidP="00804F6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7DF53" w14:textId="77777777" w:rsidR="008259C8" w:rsidRPr="00D71177" w:rsidRDefault="008259C8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F5A7A" w14:textId="77777777" w:rsidR="008259C8" w:rsidRPr="00D71177" w:rsidRDefault="008259C8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EE6AB" w14:textId="77777777" w:rsidR="008259C8" w:rsidRPr="00D71177" w:rsidRDefault="008259C8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3569DD" w:rsidRPr="009015E6" w14:paraId="195D7081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3CA7D" w14:textId="1BACC790" w:rsid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828BF" w14:textId="77777777" w:rsidR="003569DD" w:rsidRPr="003569DD" w:rsidRDefault="003569DD" w:rsidP="003569D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BONACETO             531882</w:t>
            </w:r>
          </w:p>
          <w:p w14:paraId="097BCF51" w14:textId="345FFA55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MARTINA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CD08DA" w14:textId="61136BA3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ANSELMO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981E6" w14:textId="41154779" w:rsidR="003569DD" w:rsidRPr="003569DD" w:rsidRDefault="003569DD" w:rsidP="003569DD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3569DD">
              <w:rPr>
                <w:rFonts w:asciiTheme="minorHAnsi" w:hAnsiTheme="minorHAnsi" w:cstheme="minorHAnsi"/>
              </w:rPr>
              <w:t>EDGAR MORIN E L’ERA PLANETARIA IN CAMMINO VERSO UNA NUOVA ETICA</w:t>
            </w:r>
          </w:p>
        </w:tc>
      </w:tr>
      <w:tr w:rsidR="003569DD" w:rsidRPr="009015E6" w14:paraId="462F5BBC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ABC08" w14:textId="1527669F" w:rsid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63BF14" w14:textId="77777777" w:rsidR="003569DD" w:rsidRPr="003569DD" w:rsidRDefault="003569DD" w:rsidP="003569D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MARINO                  505182</w:t>
            </w:r>
          </w:p>
          <w:p w14:paraId="65DC828E" w14:textId="55A63F1A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GIUSEPPE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960F8" w14:textId="65CFA44E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BRUNI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9ECB3" w14:textId="69DF38B3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hAnsiTheme="minorHAnsi" w:cstheme="minorHAnsi"/>
              </w:rPr>
              <w:t>IL CERVELLO NARRATIVO. PERCHЀ RACCONTIAMO STORIE</w:t>
            </w:r>
          </w:p>
        </w:tc>
      </w:tr>
      <w:tr w:rsidR="003569DD" w:rsidRPr="009015E6" w14:paraId="27A3949E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840B9" w14:textId="2386E37C" w:rsid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F083D" w14:textId="77777777" w:rsidR="003569DD" w:rsidRPr="003569DD" w:rsidRDefault="003569DD" w:rsidP="003569D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MONDELLO             531130</w:t>
            </w:r>
          </w:p>
          <w:p w14:paraId="0997F092" w14:textId="113BE481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ANNA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4D227" w14:textId="41B9E242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CUCCIO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EF616" w14:textId="1329DD10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hAnsiTheme="minorHAnsi" w:cstheme="minorHAnsi"/>
              </w:rPr>
              <w:t xml:space="preserve">Il cinema attraverso le metafore: una prospettiva </w:t>
            </w:r>
            <w:proofErr w:type="spellStart"/>
            <w:r w:rsidRPr="003569DD">
              <w:rPr>
                <w:rFonts w:asciiTheme="minorHAnsi" w:hAnsiTheme="minorHAnsi" w:cstheme="minorHAnsi"/>
              </w:rPr>
              <w:t>embodied</w:t>
            </w:r>
            <w:proofErr w:type="spellEnd"/>
            <w:r w:rsidRPr="003569DD">
              <w:rPr>
                <w:rFonts w:asciiTheme="minorHAnsi" w:hAnsiTheme="minorHAnsi" w:cstheme="minorHAnsi"/>
              </w:rPr>
              <w:t xml:space="preserve"> nella narrazione cinematografica</w:t>
            </w:r>
          </w:p>
        </w:tc>
      </w:tr>
      <w:tr w:rsidR="003569DD" w:rsidRPr="009015E6" w14:paraId="7D0EB693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DF83D" w14:textId="08D1CD2A" w:rsid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2758B" w14:textId="77777777" w:rsidR="003569DD" w:rsidRPr="003569DD" w:rsidRDefault="003569DD" w:rsidP="003569D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RICEVUTO               515906</w:t>
            </w:r>
          </w:p>
          <w:p w14:paraId="51B91ACB" w14:textId="07344152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ANNA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5C765" w14:textId="7ABAA8DF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COSTANZO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F4BE1" w14:textId="65ED7B28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hAnsiTheme="minorHAnsi" w:cstheme="minorHAnsi"/>
              </w:rPr>
              <w:t>NASCITA, PLURALITA’ E POLITICA IN HANNAH ARENDT</w:t>
            </w:r>
          </w:p>
        </w:tc>
      </w:tr>
      <w:tr w:rsidR="003569DD" w:rsidRPr="009015E6" w14:paraId="247C16B6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D1D6E" w14:textId="73B871D0" w:rsid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A8904" w14:textId="77777777" w:rsidR="003569DD" w:rsidRPr="003569DD" w:rsidRDefault="003569DD" w:rsidP="003569D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ZAPPALA’                516133</w:t>
            </w:r>
          </w:p>
          <w:p w14:paraId="46AEDC41" w14:textId="5D875656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LETIZIA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4748B" w14:textId="2C08130F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eastAsia="Calibri" w:hAnsiTheme="minorHAnsi" w:cstheme="minorHAnsi"/>
                <w:lang w:eastAsia="en-US"/>
              </w:rPr>
              <w:t>FARAONE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7C48D" w14:textId="4CCFFCEA" w:rsidR="003569DD" w:rsidRPr="003569DD" w:rsidRDefault="003569DD" w:rsidP="003569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569DD">
              <w:rPr>
                <w:rFonts w:asciiTheme="minorHAnsi" w:hAnsiTheme="minorHAnsi" w:cstheme="minorHAnsi"/>
              </w:rPr>
              <w:t>Karl Jaspers e i “Grandi Filosofi” L’interpretazione di Socrate</w:t>
            </w:r>
          </w:p>
        </w:tc>
      </w:tr>
    </w:tbl>
    <w:p w14:paraId="26FEAEFE" w14:textId="77777777" w:rsidR="003569DD" w:rsidRDefault="003569DD" w:rsidP="00CA4884"/>
    <w:p w14:paraId="7CE4C1D0" w14:textId="77777777" w:rsidR="003569DD" w:rsidRDefault="003569DD" w:rsidP="00CA4884"/>
    <w:p w14:paraId="1A3D5296" w14:textId="77777777" w:rsidR="00A47479" w:rsidRPr="00E626B7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lastRenderedPageBreak/>
        <w:drawing>
          <wp:inline distT="0" distB="0" distL="0" distR="0" wp14:anchorId="20B8BDC9" wp14:editId="6A557ECA">
            <wp:extent cx="638175" cy="552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4E1FD" w14:textId="77777777" w:rsidR="00312D9F" w:rsidRDefault="00312D9F" w:rsidP="00312D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45FEA4CA" w14:textId="77777777" w:rsidR="00312D9F" w:rsidRPr="00A6304F" w:rsidRDefault="00312D9F" w:rsidP="00312D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24</w:t>
      </w:r>
    </w:p>
    <w:p w14:paraId="5504B937" w14:textId="77777777" w:rsidR="00312D9F" w:rsidRPr="00155D00" w:rsidRDefault="00312D9F" w:rsidP="00312D9F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u w:val="single"/>
        </w:rPr>
      </w:pPr>
      <w:r w:rsidRPr="00155D00">
        <w:rPr>
          <w:rFonts w:ascii="Calibri" w:hAnsi="Calibri"/>
          <w:b/>
          <w:bCs/>
          <w:color w:val="000000"/>
        </w:rPr>
        <w:t xml:space="preserve">Seduta di Laurea </w:t>
      </w:r>
      <w:proofErr w:type="gramStart"/>
      <w:r w:rsidRPr="00155D00">
        <w:rPr>
          <w:rFonts w:ascii="Calibri" w:hAnsi="Calibri"/>
          <w:b/>
          <w:bCs/>
          <w:color w:val="000000"/>
        </w:rPr>
        <w:t>del  11</w:t>
      </w:r>
      <w:proofErr w:type="gramEnd"/>
      <w:r w:rsidRPr="00155D00">
        <w:rPr>
          <w:rFonts w:ascii="Calibri" w:hAnsi="Calibri"/>
          <w:b/>
          <w:bCs/>
          <w:color w:val="000000"/>
        </w:rPr>
        <w:t xml:space="preserve"> DICEMBRE 2024 </w:t>
      </w:r>
      <w:r w:rsidRPr="00155D00">
        <w:rPr>
          <w:rFonts w:ascii="Calibri" w:hAnsi="Calibri" w:cs="Clarendon"/>
          <w:b/>
          <w:bCs/>
          <w:color w:val="000000"/>
        </w:rPr>
        <w:t>ore 15.00</w:t>
      </w:r>
    </w:p>
    <w:p w14:paraId="4DFDD21C" w14:textId="77777777" w:rsidR="00C07392" w:rsidRPr="00155D00" w:rsidRDefault="00312D9F" w:rsidP="00C073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D00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“AULA MAGN</w:t>
      </w:r>
      <w:r w:rsidR="00C07392" w:rsidRPr="00155D00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A”</w:t>
      </w:r>
    </w:p>
    <w:p w14:paraId="171D53F0" w14:textId="037F321D" w:rsidR="00312D9F" w:rsidRDefault="00155D00" w:rsidP="00C07392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</w:rPr>
      </w:pPr>
      <w:r>
        <w:rPr>
          <w:rFonts w:ascii="Calibri" w:hAnsi="Calibri" w:cs="Clarendon"/>
          <w:b/>
          <w:bCs/>
          <w:color w:val="000000"/>
        </w:rPr>
        <w:t xml:space="preserve">                                                         </w:t>
      </w:r>
      <w:r w:rsidR="00312D9F" w:rsidRPr="00155D00">
        <w:rPr>
          <w:rFonts w:ascii="Calibri" w:hAnsi="Calibri" w:cs="Clarendon"/>
          <w:b/>
          <w:bCs/>
          <w:color w:val="000000"/>
        </w:rPr>
        <w:t xml:space="preserve">Corsi di laurea Magistrale </w:t>
      </w:r>
      <w:bookmarkStart w:id="0" w:name="_Hlk183688637"/>
      <w:r w:rsidR="00C07392" w:rsidRPr="00155D00">
        <w:rPr>
          <w:rFonts w:ascii="Calibri" w:hAnsi="Calibri" w:cs="Clarendon"/>
          <w:b/>
          <w:bCs/>
          <w:color w:val="000000"/>
        </w:rPr>
        <w:t>Scienze Storiche -</w:t>
      </w:r>
      <w:r w:rsidR="00312D9F" w:rsidRPr="00155D00">
        <w:rPr>
          <w:rFonts w:ascii="Calibri" w:hAnsi="Calibri" w:cs="Clarendon"/>
          <w:b/>
          <w:bCs/>
          <w:color w:val="000000"/>
        </w:rPr>
        <w:t>Civiltà Letteraria dell’Italia Medievale e Moderna</w:t>
      </w:r>
      <w:bookmarkEnd w:id="0"/>
    </w:p>
    <w:p w14:paraId="497D7AF1" w14:textId="11EDEA9F" w:rsidR="00745DAB" w:rsidRPr="00155D00" w:rsidRDefault="00745DAB" w:rsidP="00C07392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</w:rPr>
      </w:pPr>
      <w:r>
        <w:rPr>
          <w:rFonts w:ascii="Calibri" w:hAnsi="Calibri" w:cs="Clarendon"/>
          <w:b/>
          <w:bCs/>
          <w:color w:val="000000"/>
        </w:rPr>
        <w:t xml:space="preserve">                                                                                                      Tradizione Classica -Archeologia del mediterraneo</w:t>
      </w:r>
    </w:p>
    <w:p w14:paraId="435F7F29" w14:textId="68D27E9D" w:rsidR="00C07392" w:rsidRPr="00155D00" w:rsidRDefault="00C07392" w:rsidP="00C073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D00">
        <w:rPr>
          <w:rFonts w:ascii="Calibri" w:hAnsi="Calibri" w:cs="Clarendon"/>
          <w:b/>
          <w:bCs/>
          <w:color w:val="000000"/>
        </w:rPr>
        <w:t>Corso di laurea triennale Lettere</w:t>
      </w:r>
    </w:p>
    <w:p w14:paraId="2916940D" w14:textId="42279598" w:rsidR="00C07392" w:rsidRDefault="00C07392" w:rsidP="00C07392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 xml:space="preserve">: </w:t>
      </w:r>
      <w:r w:rsidRPr="00A6304F">
        <w:rPr>
          <w:rFonts w:ascii="Calibri" w:hAnsi="Calibri"/>
          <w:b/>
          <w:color w:val="000000"/>
          <w:sz w:val="28"/>
          <w:szCs w:val="28"/>
        </w:rPr>
        <w:t>Prof</w:t>
      </w:r>
      <w:r>
        <w:rPr>
          <w:rFonts w:ascii="Calibri" w:hAnsi="Calibri"/>
          <w:b/>
          <w:color w:val="000000"/>
          <w:sz w:val="28"/>
          <w:szCs w:val="28"/>
        </w:rPr>
        <w:t xml:space="preserve">. S. </w:t>
      </w:r>
      <w:proofErr w:type="gramStart"/>
      <w:r>
        <w:rPr>
          <w:rFonts w:ascii="Calibri" w:hAnsi="Calibri"/>
          <w:b/>
          <w:color w:val="000000"/>
          <w:sz w:val="28"/>
          <w:szCs w:val="28"/>
        </w:rPr>
        <w:t>Speziale(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Presidente), R. Arcuri, E. Castelli, L.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Catalioto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>,</w:t>
      </w:r>
      <w:r w:rsidR="00653379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P. De Capua,</w:t>
      </w:r>
      <w:r w:rsidR="00653379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A. Di Stefano, M. Monaca, M. Montesano, </w:t>
      </w:r>
    </w:p>
    <w:p w14:paraId="679B5E50" w14:textId="62095FFC" w:rsidR="00C07392" w:rsidRDefault="00C07392" w:rsidP="00C07392">
      <w:pPr>
        <w:widowControl w:val="0"/>
        <w:autoSpaceDE w:val="0"/>
        <w:autoSpaceDN w:val="0"/>
        <w:adjustRightInd w:val="0"/>
        <w:rPr>
          <w:rFonts w:ascii="Calibri" w:hAnsi="Calibri" w:cs="Clarendon"/>
          <w:b/>
          <w:bCs/>
          <w:color w:val="000000"/>
          <w:sz w:val="40"/>
          <w:szCs w:val="40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E. Santagati</w:t>
      </w: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635"/>
        <w:gridCol w:w="1559"/>
        <w:gridCol w:w="8138"/>
        <w:gridCol w:w="1984"/>
      </w:tblGrid>
      <w:tr w:rsidR="00312D9F" w:rsidRPr="00D71177" w14:paraId="40329180" w14:textId="77777777" w:rsidTr="00312D9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F9A57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D00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0F750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C8DA1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RELATORI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243F5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6128E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312D9F" w:rsidRPr="00C934E7" w14:paraId="7FF00052" w14:textId="77777777" w:rsidTr="00312D9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4B304" w14:textId="7777777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1EC18" w14:textId="7777777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GIUFFRIDA        519087</w:t>
            </w:r>
          </w:p>
          <w:p w14:paraId="1ECA56A6" w14:textId="61EB3FCB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6AE7E2" w14:textId="18FB2EE2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MONACA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EB12D" w14:textId="7742494C" w:rsidR="00312D9F" w:rsidRPr="00155D00" w:rsidRDefault="00312D9F" w:rsidP="00312D9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“Ramo d’Oro” Cent’anni dopo. Riflessioni storico- religiose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FF0A7" w14:textId="327F8A90" w:rsidR="00312D9F" w:rsidRPr="00155D00" w:rsidRDefault="00C07392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CASTELLI</w:t>
            </w:r>
          </w:p>
        </w:tc>
      </w:tr>
      <w:tr w:rsidR="00312D9F" w:rsidRPr="00C934E7" w14:paraId="3C4C447E" w14:textId="77777777" w:rsidTr="00312D9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938D5" w14:textId="7777777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2E777" w14:textId="7777777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LAMMENDOLA 540517</w:t>
            </w:r>
          </w:p>
          <w:p w14:paraId="4D8B3215" w14:textId="1B7687A4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D32E8" w14:textId="2D3E560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MONTESANO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6E1F8" w14:textId="4B770DE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Raffello Morghen e il dibattito sull’eresia catara nella storiografia contemporanea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7D252" w14:textId="5AD088A6" w:rsidR="00312D9F" w:rsidRPr="00155D00" w:rsidRDefault="00C07392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        CASTELLI</w:t>
            </w:r>
          </w:p>
        </w:tc>
      </w:tr>
      <w:tr w:rsidR="00312D9F" w:rsidRPr="00C934E7" w14:paraId="583EC7B4" w14:textId="77777777" w:rsidTr="00312D9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E077B" w14:textId="3512F595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801F33" w14:textId="77777777" w:rsidR="00312D9F" w:rsidRPr="00155D00" w:rsidRDefault="00312D9F" w:rsidP="00312D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MICALIZZI          552168</w:t>
            </w:r>
          </w:p>
          <w:p w14:paraId="3B91C297" w14:textId="7D39ED6C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SERENA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2EA94" w14:textId="325638DA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MONACA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E13CB" w14:textId="30CFDD56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MISTERI E CULTI ORIENTALI TRA STORIA E STORIOGRAFIA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A3F65" w14:textId="46D71C1B" w:rsidR="00312D9F" w:rsidRPr="00155D00" w:rsidRDefault="00C07392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           ARCURI</w:t>
            </w:r>
          </w:p>
        </w:tc>
      </w:tr>
      <w:tr w:rsidR="00312D9F" w:rsidRPr="00C934E7" w14:paraId="36D525EC" w14:textId="77777777" w:rsidTr="00312D9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6EEBE" w14:textId="3364185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C9B63" w14:textId="77777777" w:rsidR="00312D9F" w:rsidRPr="00155D00" w:rsidRDefault="00312D9F" w:rsidP="00312D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MILAZZO           533568</w:t>
            </w:r>
          </w:p>
          <w:p w14:paraId="21F1C9D7" w14:textId="2681F7D6" w:rsidR="00312D9F" w:rsidRPr="00155D00" w:rsidRDefault="00312D9F" w:rsidP="00312D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GIUSEPPE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8F646" w14:textId="630DA289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MONTESANO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CCBF9" w14:textId="1D213AC9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ALESSANDRO MAGNO NEL MEDIOEVO TRA STORIA E LEGGENDA: ECHI CROCIATI NELLE FONTI DEL XII-XIII SECOLO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9E28D" w14:textId="170352C0" w:rsidR="00312D9F" w:rsidRPr="00155D00" w:rsidRDefault="00C07392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24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 CATALIOTO</w:t>
            </w:r>
          </w:p>
        </w:tc>
      </w:tr>
      <w:tr w:rsidR="00312D9F" w:rsidRPr="00C934E7" w14:paraId="745F02D7" w14:textId="77777777" w:rsidTr="00312D9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858C9" w14:textId="220698D3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CD921" w14:textId="7777777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ZANGHI’ GIACOMO</w:t>
            </w:r>
          </w:p>
          <w:p w14:paraId="0F62C70D" w14:textId="2E22BDE7" w:rsidR="00312D9F" w:rsidRPr="00155D00" w:rsidRDefault="00312D9F" w:rsidP="00312D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ALESSANDRO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B01C2" w14:textId="05DC0496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ROSITANI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F5DA0" w14:textId="64A8B4C6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Tra mito e realtà, l’acqua nel vicino oriente antico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7770E" w14:textId="25B2ADC8" w:rsidR="00312D9F" w:rsidRPr="00155D00" w:rsidRDefault="00C07392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       MONACA</w:t>
            </w:r>
          </w:p>
        </w:tc>
      </w:tr>
    </w:tbl>
    <w:p w14:paraId="7EDF8FF0" w14:textId="6BE7FBDB" w:rsidR="00312D9F" w:rsidRPr="00C07392" w:rsidRDefault="00C07392" w:rsidP="00C07392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C07392">
        <w:rPr>
          <w:rFonts w:ascii="Calibri" w:hAnsi="Calibri" w:cs="Clarendon"/>
          <w:b/>
          <w:bCs/>
          <w:color w:val="000000"/>
          <w:sz w:val="28"/>
          <w:szCs w:val="28"/>
        </w:rPr>
        <w:t xml:space="preserve">Ore 16.00  </w:t>
      </w:r>
    </w:p>
    <w:p w14:paraId="5B29DCC0" w14:textId="39BFC3A6" w:rsidR="00312D9F" w:rsidRPr="00155D00" w:rsidRDefault="00312D9F" w:rsidP="00312D9F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</w:rPr>
      </w:pPr>
      <w:r w:rsidRPr="00155D00">
        <w:rPr>
          <w:rFonts w:ascii="Calibri" w:hAnsi="Calibri"/>
          <w:b/>
          <w:bCs/>
          <w:color w:val="000000"/>
          <w:sz w:val="22"/>
          <w:szCs w:val="22"/>
        </w:rPr>
        <w:t xml:space="preserve">Commissione: </w:t>
      </w:r>
      <w:r w:rsidRPr="00155D00">
        <w:rPr>
          <w:rFonts w:ascii="Calibri" w:hAnsi="Calibri"/>
          <w:b/>
          <w:color w:val="000000"/>
        </w:rPr>
        <w:t xml:space="preserve">Prof. P. De Capua (Presidente), </w:t>
      </w:r>
      <w:r w:rsidR="00C07392" w:rsidRPr="00155D00">
        <w:rPr>
          <w:rFonts w:ascii="Calibri" w:hAnsi="Calibri"/>
          <w:b/>
          <w:color w:val="000000"/>
        </w:rPr>
        <w:t>R. Arcuri,</w:t>
      </w:r>
      <w:r w:rsidR="00155D00">
        <w:rPr>
          <w:rFonts w:ascii="Calibri" w:hAnsi="Calibri"/>
          <w:b/>
          <w:color w:val="000000"/>
        </w:rPr>
        <w:t xml:space="preserve"> </w:t>
      </w:r>
      <w:r w:rsidRPr="00155D00">
        <w:rPr>
          <w:rFonts w:ascii="Calibri" w:hAnsi="Calibri"/>
          <w:b/>
          <w:color w:val="000000"/>
        </w:rPr>
        <w:t xml:space="preserve">A. Di Stefano, </w:t>
      </w:r>
      <w:r w:rsidR="00155D00">
        <w:rPr>
          <w:rFonts w:ascii="Calibri" w:hAnsi="Calibri"/>
          <w:b/>
          <w:color w:val="000000"/>
        </w:rPr>
        <w:t xml:space="preserve">M. Monaca, </w:t>
      </w:r>
      <w:r w:rsidR="00C07392" w:rsidRPr="00155D00">
        <w:rPr>
          <w:rFonts w:ascii="Calibri" w:hAnsi="Calibri"/>
          <w:b/>
          <w:color w:val="000000"/>
        </w:rPr>
        <w:t xml:space="preserve">M. Montesano, </w:t>
      </w:r>
      <w:r w:rsidRPr="00155D00">
        <w:rPr>
          <w:rFonts w:ascii="Calibri" w:hAnsi="Calibri"/>
          <w:b/>
          <w:color w:val="000000"/>
        </w:rPr>
        <w:t>A. Rositani, E. Santagati, G. Spagnolo,</w:t>
      </w:r>
      <w:r w:rsidRPr="00155D00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155D00" w:rsidRPr="00155D00">
        <w:rPr>
          <w:rFonts w:ascii="Calibri" w:hAnsi="Calibri"/>
          <w:b/>
          <w:color w:val="000000"/>
        </w:rPr>
        <w:t>S. Speziale</w:t>
      </w: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76"/>
        <w:gridCol w:w="1418"/>
        <w:gridCol w:w="8138"/>
        <w:gridCol w:w="1984"/>
      </w:tblGrid>
      <w:tr w:rsidR="00312D9F" w:rsidRPr="00155D00" w14:paraId="1DE008E9" w14:textId="77777777" w:rsidTr="00612BE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6A549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1" w:name="_Hlk183688677"/>
            <w:r w:rsidRPr="00155D00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FE52B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078200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RELATORI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342F8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FCFF6E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bookmarkEnd w:id="1"/>
      <w:tr w:rsidR="00312D9F" w:rsidRPr="00155D00" w14:paraId="26ED73DF" w14:textId="77777777" w:rsidTr="00612BE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2A67D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79ED10" w14:textId="4DC0B938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ARIZIA             </w:t>
            </w:r>
            <w:r w:rsid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</w:t>
            </w: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474601</w:t>
            </w:r>
          </w:p>
          <w:p w14:paraId="34886EFB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MAURA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1669CC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5B66B" w14:textId="77777777" w:rsidR="00312D9F" w:rsidRPr="00155D00" w:rsidRDefault="00312D9F" w:rsidP="00612BED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ἈΒÁΚΑÎΝΟΝ – ABACAENUM – TRIPI STORIA E ARCHEOLOGIA DEL TERRITORIO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3CB5D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SANTAGATI</w:t>
            </w:r>
          </w:p>
        </w:tc>
      </w:tr>
      <w:tr w:rsidR="00312D9F" w:rsidRPr="00155D00" w14:paraId="506ED9F2" w14:textId="77777777" w:rsidTr="00612BE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2F79E" w14:textId="77777777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B1E8F" w14:textId="4CC9FF14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PANTE’    </w:t>
            </w:r>
            <w:r w:rsidR="00155D00"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CLAUDIA</w:t>
            </w: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r w:rsidR="00155D00"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549833</w:t>
            </w: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0301D" w14:textId="46E4A096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 STEFANO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B414D" w14:textId="4BF16293" w:rsidR="00312D9F" w:rsidRPr="00155D00" w:rsidRDefault="00312D9F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Gli </w:t>
            </w:r>
            <w:proofErr w:type="spellStart"/>
            <w:r w:rsidRPr="00155D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elegidia</w:t>
            </w:r>
            <w:proofErr w:type="spellEnd"/>
            <w:r w:rsidRPr="00155D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55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155D00">
              <w:rPr>
                <w:rFonts w:ascii="Calibri" w:hAnsi="Calibri" w:cs="Calibri"/>
                <w:color w:val="000000"/>
                <w:sz w:val="20"/>
                <w:szCs w:val="20"/>
              </w:rPr>
              <w:t>Sulpicia</w:t>
            </w:r>
            <w:proofErr w:type="spellEnd"/>
            <w:r w:rsidRPr="00155D00">
              <w:rPr>
                <w:rFonts w:ascii="Calibri" w:hAnsi="Calibri" w:cs="Calibri"/>
                <w:color w:val="000000"/>
                <w:sz w:val="20"/>
                <w:szCs w:val="20"/>
              </w:rPr>
              <w:t>: il testo, le strade del testo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4F02D" w14:textId="7CEB2CDA" w:rsidR="00312D9F" w:rsidRPr="00155D00" w:rsidRDefault="00C07392" w:rsidP="00312D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312D9F" w:rsidRPr="00155D00">
              <w:rPr>
                <w:rFonts w:asciiTheme="minorHAnsi" w:hAnsiTheme="minorHAnsi" w:cstheme="minorHAnsi"/>
                <w:sz w:val="20"/>
                <w:szCs w:val="20"/>
              </w:rPr>
              <w:t>DE CAPUA</w:t>
            </w:r>
          </w:p>
        </w:tc>
      </w:tr>
    </w:tbl>
    <w:p w14:paraId="7355A870" w14:textId="16869C87" w:rsidR="00312D9F" w:rsidRPr="00155D00" w:rsidRDefault="00312D9F" w:rsidP="00312D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2758" w:type="dxa"/>
        <w:tblInd w:w="13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797"/>
      </w:tblGrid>
      <w:tr w:rsidR="00312D9F" w:rsidRPr="00155D00" w14:paraId="4573E390" w14:textId="77777777" w:rsidTr="00612BE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2BB491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AFD75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A6917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RELATORI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E6D4D" w14:textId="77777777" w:rsidR="00312D9F" w:rsidRPr="00155D00" w:rsidRDefault="00312D9F" w:rsidP="00612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</w:tr>
      <w:tr w:rsidR="00745DAB" w:rsidRPr="00155D00" w14:paraId="3FD57762" w14:textId="77777777" w:rsidTr="00612BE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DD4D2" w14:textId="77777777" w:rsidR="00745DAB" w:rsidRPr="00155D00" w:rsidRDefault="00745DAB" w:rsidP="00745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9C5E7" w14:textId="77777777" w:rsidR="00745DAB" w:rsidRPr="00155D00" w:rsidRDefault="00745DAB" w:rsidP="00745DA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55D0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GENOVESE             504630</w:t>
            </w:r>
          </w:p>
          <w:p w14:paraId="16EE1755" w14:textId="34E9E7A4" w:rsidR="00745DAB" w:rsidRPr="00155D00" w:rsidRDefault="00745DAB" w:rsidP="00745D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LORENA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1E129" w14:textId="0C684550" w:rsidR="00745DAB" w:rsidRPr="00155D00" w:rsidRDefault="00745DAB" w:rsidP="00745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ROSITANI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EC482" w14:textId="1737D386" w:rsidR="00745DAB" w:rsidRPr="00155D00" w:rsidRDefault="00745DAB" w:rsidP="00745D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Enheduanna</w:t>
            </w:r>
            <w:proofErr w:type="spellEnd"/>
            <w:r w:rsidRPr="00155D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ed Inanna: una donna ed una dea. Il femminile nel III millennio a.C.</w:t>
            </w:r>
          </w:p>
        </w:tc>
      </w:tr>
      <w:tr w:rsidR="00745DAB" w:rsidRPr="00155D00" w14:paraId="350B66A8" w14:textId="77777777" w:rsidTr="00612BE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1C15D" w14:textId="77777777" w:rsidR="00745DAB" w:rsidRPr="00155D00" w:rsidRDefault="00745DAB" w:rsidP="00745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155D00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F2B77" w14:textId="77777777" w:rsidR="00745DAB" w:rsidRPr="00155D00" w:rsidRDefault="00745DAB" w:rsidP="00745DA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55D0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SGRO’                  500589</w:t>
            </w:r>
          </w:p>
          <w:p w14:paraId="23174128" w14:textId="06333473" w:rsidR="00745DAB" w:rsidRPr="00155D00" w:rsidRDefault="00745DAB" w:rsidP="00745D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NICOL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B615D" w14:textId="5C1CAC66" w:rsidR="00745DAB" w:rsidRPr="00155D00" w:rsidRDefault="00745DAB" w:rsidP="00745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 CAPUA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311B6" w14:textId="75037110" w:rsidR="00745DAB" w:rsidRPr="00155D00" w:rsidRDefault="00745DAB" w:rsidP="00745D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Per il carme Ad </w:t>
            </w:r>
            <w:proofErr w:type="spellStart"/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Baptistam</w:t>
            </w:r>
            <w:proofErr w:type="spellEnd"/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Guarinum</w:t>
            </w:r>
            <w:proofErr w:type="spellEnd"/>
            <w:r w:rsidRPr="00155D00">
              <w:rPr>
                <w:rFonts w:asciiTheme="minorHAnsi" w:hAnsiTheme="minorHAnsi" w:cstheme="minorHAnsi"/>
                <w:sz w:val="20"/>
                <w:szCs w:val="20"/>
              </w:rPr>
              <w:t xml:space="preserve"> di Antonio </w:t>
            </w:r>
            <w:proofErr w:type="spellStart"/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Tebaldeo</w:t>
            </w:r>
            <w:proofErr w:type="spellEnd"/>
            <w:r w:rsidRPr="00155D00">
              <w:rPr>
                <w:rFonts w:asciiTheme="minorHAnsi" w:hAnsiTheme="minorHAnsi" w:cstheme="minorHAnsi"/>
                <w:sz w:val="20"/>
                <w:szCs w:val="20"/>
              </w:rPr>
              <w:t>. Edizione critica e commento</w:t>
            </w:r>
          </w:p>
        </w:tc>
      </w:tr>
    </w:tbl>
    <w:p w14:paraId="2B19916F" w14:textId="718A63A0" w:rsidR="00A47479" w:rsidRPr="00BA14EB" w:rsidRDefault="00A47479" w:rsidP="00082CA3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0EED280B" w14:textId="77777777" w:rsidR="000D1FE6" w:rsidRPr="00BC0C1C" w:rsidRDefault="00BC0C1C" w:rsidP="00BC0C1C">
      <w:pPr>
        <w:jc w:val="center"/>
      </w:pPr>
      <w:r w:rsidRPr="00BC0C1C">
        <w:rPr>
          <w:noProof/>
        </w:rPr>
        <w:lastRenderedPageBreak/>
        <w:drawing>
          <wp:inline distT="0" distB="0" distL="0" distR="0" wp14:anchorId="6CEE031E" wp14:editId="01FA79C8">
            <wp:extent cx="638175" cy="552450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5E3DF" w14:textId="77777777" w:rsidR="000D1FE6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37A3AC7E" w14:textId="24E6D7FB" w:rsidR="000D1FE6" w:rsidRPr="00A6304F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E761FD">
        <w:rPr>
          <w:rFonts w:ascii="Calibri" w:hAnsi="Calibri"/>
          <w:b/>
          <w:bCs/>
          <w:color w:val="000000"/>
        </w:rPr>
        <w:t>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E761FD">
        <w:rPr>
          <w:rFonts w:ascii="Calibri" w:hAnsi="Calibri"/>
          <w:b/>
          <w:bCs/>
          <w:color w:val="000000"/>
        </w:rPr>
        <w:t>4</w:t>
      </w:r>
    </w:p>
    <w:p w14:paraId="1D1D2662" w14:textId="013C8D05" w:rsidR="000D1FE6" w:rsidRPr="00D71177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5545B5">
        <w:rPr>
          <w:rFonts w:ascii="Calibri" w:hAnsi="Calibri"/>
          <w:b/>
          <w:bCs/>
          <w:color w:val="000000"/>
          <w:sz w:val="32"/>
          <w:szCs w:val="32"/>
        </w:rPr>
        <w:t>1</w:t>
      </w:r>
      <w:r w:rsidR="00E761FD">
        <w:rPr>
          <w:rFonts w:ascii="Calibri" w:hAnsi="Calibri"/>
          <w:b/>
          <w:bCs/>
          <w:color w:val="000000"/>
          <w:sz w:val="32"/>
          <w:szCs w:val="32"/>
        </w:rPr>
        <w:t>0</w:t>
      </w:r>
      <w:proofErr w:type="gramEnd"/>
      <w:r w:rsidR="005545B5">
        <w:rPr>
          <w:rFonts w:ascii="Calibri" w:hAnsi="Calibri"/>
          <w:b/>
          <w:bCs/>
          <w:color w:val="000000"/>
          <w:sz w:val="32"/>
          <w:szCs w:val="32"/>
        </w:rPr>
        <w:t xml:space="preserve"> DICEMBRE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202</w:t>
      </w:r>
      <w:r w:rsidR="00852D61"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272043">
        <w:rPr>
          <w:rFonts w:ascii="Calibri" w:hAnsi="Calibri" w:cs="Clarendon"/>
          <w:b/>
          <w:bCs/>
          <w:color w:val="000000"/>
          <w:sz w:val="32"/>
          <w:szCs w:val="32"/>
        </w:rPr>
        <w:t>15.00</w:t>
      </w:r>
    </w:p>
    <w:p w14:paraId="02563175" w14:textId="0D7A1E67" w:rsidR="000D1FE6" w:rsidRPr="002B0D58" w:rsidRDefault="000D1FE6" w:rsidP="00BC0C1C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E761FD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proofErr w:type="gramStart"/>
      <w:r w:rsidR="00E761FD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magna</w:t>
      </w:r>
      <w:r w:rsidR="00272043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7252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proofErr w:type="gramEnd"/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</w:p>
    <w:p w14:paraId="2C2D7902" w14:textId="09FC9499" w:rsidR="000D1FE6" w:rsidRPr="00852D61" w:rsidRDefault="000D1FE6" w:rsidP="00852D6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>Cors</w:t>
      </w:r>
      <w:r w:rsidR="00272043" w:rsidRPr="00852D61">
        <w:rPr>
          <w:rFonts w:ascii="Calibri" w:hAnsi="Calibri" w:cs="Clarendon"/>
          <w:b/>
          <w:bCs/>
          <w:color w:val="000000"/>
          <w:sz w:val="28"/>
          <w:szCs w:val="28"/>
        </w:rPr>
        <w:t xml:space="preserve">o </w:t>
      </w:r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>di laurea Magistrale</w:t>
      </w:r>
      <w:r w:rsidR="00272043" w:rsidRPr="00852D61">
        <w:rPr>
          <w:rFonts w:ascii="Calibri" w:hAnsi="Calibri" w:cs="Clarendon"/>
          <w:b/>
          <w:bCs/>
          <w:color w:val="000000"/>
          <w:sz w:val="28"/>
          <w:szCs w:val="28"/>
        </w:rPr>
        <w:t>: Lingue Moderne: Letterature e Traduzion</w:t>
      </w:r>
      <w:r w:rsidR="00816A43" w:rsidRPr="00852D61">
        <w:rPr>
          <w:rFonts w:ascii="Calibri" w:hAnsi="Calibri" w:cs="Clarendon"/>
          <w:b/>
          <w:bCs/>
          <w:color w:val="000000"/>
          <w:sz w:val="28"/>
          <w:szCs w:val="28"/>
        </w:rPr>
        <w:t>e</w:t>
      </w:r>
    </w:p>
    <w:p w14:paraId="2015AFDA" w14:textId="2E08D639" w:rsidR="00082CA3" w:rsidRPr="00852D61" w:rsidRDefault="00082CA3" w:rsidP="00852D6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 xml:space="preserve">Corso di laurea triennale Interclasse Lingue e </w:t>
      </w:r>
      <w:proofErr w:type="spellStart"/>
      <w:proofErr w:type="gramStart"/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>Lett.Stran.e</w:t>
      </w:r>
      <w:proofErr w:type="spellEnd"/>
      <w:proofErr w:type="gramEnd"/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 xml:space="preserve"> </w:t>
      </w:r>
      <w:proofErr w:type="spellStart"/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>Tecn</w:t>
      </w:r>
      <w:proofErr w:type="spellEnd"/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 xml:space="preserve">. della </w:t>
      </w:r>
      <w:proofErr w:type="spellStart"/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>Mediaz</w:t>
      </w:r>
      <w:proofErr w:type="spellEnd"/>
      <w:r w:rsidRPr="00852D61">
        <w:rPr>
          <w:rFonts w:ascii="Calibri" w:hAnsi="Calibri" w:cs="Clarendon"/>
          <w:b/>
          <w:bCs/>
          <w:color w:val="000000"/>
          <w:sz w:val="28"/>
          <w:szCs w:val="28"/>
        </w:rPr>
        <w:t>. Linguistica</w:t>
      </w:r>
    </w:p>
    <w:p w14:paraId="5FE706F4" w14:textId="4A8E135C" w:rsidR="00272043" w:rsidRPr="00852D61" w:rsidRDefault="000D1FE6" w:rsidP="00BC0C1C">
      <w:pPr>
        <w:rPr>
          <w:rFonts w:ascii="Calibri" w:hAnsi="Calibri"/>
          <w:b/>
          <w:color w:val="000000"/>
        </w:rPr>
      </w:pPr>
      <w:proofErr w:type="gramStart"/>
      <w:r w:rsidRPr="00852D61">
        <w:rPr>
          <w:rFonts w:ascii="Calibri" w:hAnsi="Calibri"/>
          <w:b/>
          <w:bCs/>
          <w:color w:val="000000"/>
        </w:rPr>
        <w:t>Commissione:</w:t>
      </w:r>
      <w:r w:rsidRPr="00852D61">
        <w:rPr>
          <w:rFonts w:ascii="Calibri" w:hAnsi="Calibri"/>
          <w:b/>
          <w:color w:val="000000"/>
        </w:rPr>
        <w:t xml:space="preserve">  Prof.</w:t>
      </w:r>
      <w:proofErr w:type="gramEnd"/>
      <w:r w:rsidRPr="00852D61">
        <w:rPr>
          <w:rFonts w:ascii="Calibri" w:hAnsi="Calibri"/>
          <w:b/>
          <w:color w:val="000000"/>
        </w:rPr>
        <w:t xml:space="preserve"> </w:t>
      </w:r>
      <w:r w:rsidR="00082CA3" w:rsidRPr="00852D61">
        <w:rPr>
          <w:rFonts w:ascii="Calibri" w:hAnsi="Calibri"/>
          <w:b/>
          <w:color w:val="000000"/>
        </w:rPr>
        <w:t xml:space="preserve">A. Centorbi, </w:t>
      </w:r>
      <w:r w:rsidRPr="00852D61">
        <w:rPr>
          <w:rFonts w:ascii="Calibri" w:hAnsi="Calibri"/>
          <w:b/>
          <w:color w:val="000000"/>
        </w:rPr>
        <w:t>(Presidente)</w:t>
      </w:r>
      <w:r w:rsidR="00272043" w:rsidRPr="00852D61">
        <w:rPr>
          <w:rFonts w:ascii="Calibri" w:hAnsi="Calibri"/>
          <w:b/>
          <w:color w:val="000000"/>
        </w:rPr>
        <w:t xml:space="preserve">, G. </w:t>
      </w:r>
      <w:proofErr w:type="spellStart"/>
      <w:r w:rsidR="00272043" w:rsidRPr="00852D61">
        <w:rPr>
          <w:rFonts w:ascii="Calibri" w:hAnsi="Calibri"/>
          <w:b/>
          <w:color w:val="000000"/>
        </w:rPr>
        <w:t>Brandimonte</w:t>
      </w:r>
      <w:proofErr w:type="spellEnd"/>
      <w:r w:rsidR="00272043" w:rsidRPr="00852D61">
        <w:rPr>
          <w:rFonts w:ascii="Calibri" w:hAnsi="Calibri"/>
          <w:b/>
          <w:color w:val="000000"/>
        </w:rPr>
        <w:t>,</w:t>
      </w:r>
      <w:r w:rsidR="00082CA3" w:rsidRPr="00852D61">
        <w:rPr>
          <w:rFonts w:ascii="Calibri" w:hAnsi="Calibri"/>
          <w:b/>
          <w:color w:val="000000"/>
        </w:rPr>
        <w:t xml:space="preserve"> </w:t>
      </w:r>
      <w:proofErr w:type="spellStart"/>
      <w:r w:rsidR="00082CA3" w:rsidRPr="00852D61">
        <w:rPr>
          <w:rFonts w:ascii="Calibri" w:hAnsi="Calibri"/>
          <w:b/>
          <w:color w:val="000000"/>
        </w:rPr>
        <w:t>L.Casini</w:t>
      </w:r>
      <w:proofErr w:type="spellEnd"/>
      <w:r w:rsidR="00082CA3" w:rsidRPr="00852D61">
        <w:rPr>
          <w:rFonts w:ascii="Calibri" w:hAnsi="Calibri"/>
          <w:b/>
          <w:color w:val="000000"/>
        </w:rPr>
        <w:t>,</w:t>
      </w:r>
      <w:r w:rsidR="00272043" w:rsidRPr="00852D61">
        <w:rPr>
          <w:rFonts w:ascii="Calibri" w:hAnsi="Calibri"/>
          <w:b/>
          <w:color w:val="000000"/>
        </w:rPr>
        <w:t xml:space="preserve"> </w:t>
      </w:r>
      <w:r w:rsidR="00DF756C" w:rsidRPr="00852D61">
        <w:rPr>
          <w:rFonts w:ascii="Calibri" w:hAnsi="Calibri"/>
          <w:b/>
          <w:color w:val="000000"/>
        </w:rPr>
        <w:t>A.</w:t>
      </w:r>
      <w:r w:rsidR="00CC5EDA" w:rsidRPr="00852D61">
        <w:rPr>
          <w:rFonts w:ascii="Calibri" w:hAnsi="Calibri"/>
          <w:b/>
          <w:color w:val="000000"/>
        </w:rPr>
        <w:t xml:space="preserve"> </w:t>
      </w:r>
      <w:r w:rsidR="00DF756C" w:rsidRPr="00852D61">
        <w:rPr>
          <w:rFonts w:ascii="Calibri" w:hAnsi="Calibri"/>
          <w:b/>
          <w:color w:val="000000"/>
        </w:rPr>
        <w:t>Castiglione,</w:t>
      </w:r>
      <w:r w:rsidR="00CC5EDA" w:rsidRPr="00852D61">
        <w:rPr>
          <w:rFonts w:ascii="Calibri" w:hAnsi="Calibri"/>
          <w:b/>
          <w:color w:val="000000"/>
        </w:rPr>
        <w:t xml:space="preserve"> </w:t>
      </w:r>
      <w:r w:rsidR="00272043" w:rsidRPr="00852D61">
        <w:rPr>
          <w:rFonts w:ascii="Calibri" w:hAnsi="Calibri"/>
          <w:b/>
          <w:color w:val="000000"/>
        </w:rPr>
        <w:t xml:space="preserve"> F. Crisante, </w:t>
      </w:r>
      <w:r w:rsidR="00082CA3" w:rsidRPr="00852D61">
        <w:rPr>
          <w:rFonts w:ascii="Calibri" w:hAnsi="Calibri"/>
          <w:b/>
          <w:color w:val="000000"/>
        </w:rPr>
        <w:t xml:space="preserve">A. De Angelis, </w:t>
      </w:r>
      <w:r w:rsidR="00E043B4" w:rsidRPr="00852D61">
        <w:rPr>
          <w:rFonts w:ascii="Calibri" w:hAnsi="Calibri"/>
          <w:b/>
          <w:color w:val="000000"/>
        </w:rPr>
        <w:t>E.</w:t>
      </w:r>
      <w:r w:rsidR="00DF756C" w:rsidRPr="00852D61">
        <w:rPr>
          <w:rFonts w:ascii="Calibri" w:hAnsi="Calibri"/>
          <w:b/>
          <w:color w:val="000000"/>
        </w:rPr>
        <w:t xml:space="preserve"> Fiorenza</w:t>
      </w:r>
      <w:r w:rsidR="00082CA3" w:rsidRPr="00852D61">
        <w:rPr>
          <w:rFonts w:ascii="Calibri" w:hAnsi="Calibri"/>
          <w:b/>
          <w:color w:val="000000"/>
        </w:rPr>
        <w:t xml:space="preserve">, P. Gallo, </w:t>
      </w:r>
      <w:r w:rsidR="00852D61" w:rsidRPr="00852D61">
        <w:rPr>
          <w:rFonts w:ascii="Calibri" w:hAnsi="Calibri"/>
          <w:b/>
          <w:color w:val="000000"/>
        </w:rPr>
        <w:t>M. Marchesi,  R. Sidoti</w:t>
      </w: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6801"/>
        <w:gridCol w:w="2271"/>
      </w:tblGrid>
      <w:tr w:rsidR="000D1FE6" w:rsidRPr="00D22A8E" w14:paraId="7EC76920" w14:textId="77777777" w:rsidTr="00C7525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E0239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80705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21B23" w14:textId="64F6C21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</w:t>
            </w:r>
            <w:r w:rsidR="00804C9A"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</w:t>
            </w: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RELATORI</w:t>
            </w: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80321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CD4AA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E761FD" w:rsidRPr="007E7BF5" w14:paraId="4B8A75D8" w14:textId="77777777" w:rsidTr="00C7525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1DC86" w14:textId="0A17B196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D216C" w14:textId="77777777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BUCOLO           549961</w:t>
            </w:r>
          </w:p>
          <w:p w14:paraId="4865E635" w14:textId="57581FB3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GIULIANA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D5DD1" w14:textId="6AC4EC6B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BRANDIMONTE</w:t>
            </w: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4D73E" w14:textId="1FAEAF46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L’uso di serie televisive come strumento didattico per l’insegnamento della lingua spagnola. Il caso di: Paso Adelante.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247D5" w14:textId="4C971790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SIDOTI</w:t>
            </w:r>
          </w:p>
        </w:tc>
      </w:tr>
      <w:tr w:rsidR="00E761FD" w:rsidRPr="007E7BF5" w14:paraId="73EE6A46" w14:textId="77777777" w:rsidTr="00C7525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8FBFE" w14:textId="2AE27744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6C136" w14:textId="77777777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CULOSO           503534</w:t>
            </w:r>
          </w:p>
          <w:p w14:paraId="3088136B" w14:textId="4BAEF19C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DC908" w14:textId="1177C1F8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CASINI</w:t>
            </w: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63DF3" w14:textId="3A5907D5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 xml:space="preserve">L’orientalismo e l’incanto delle Notti Arabe. Un’analisi comparativa delle versioni francesi scritte da Galland e </w:t>
            </w:r>
            <w:proofErr w:type="spellStart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Mardrus</w:t>
            </w:r>
            <w:proofErr w:type="spellEnd"/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391D5" w14:textId="0DCC5839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GALLO</w:t>
            </w:r>
          </w:p>
        </w:tc>
      </w:tr>
      <w:tr w:rsidR="00E761FD" w:rsidRPr="007E7BF5" w14:paraId="3B6A1F58" w14:textId="77777777" w:rsidTr="00C7525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FEDBA" w14:textId="009BE5BB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E4DD3" w14:textId="77777777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 BELLA          552112</w:t>
            </w:r>
          </w:p>
          <w:p w14:paraId="0CFFBA70" w14:textId="624C4A27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00133" w14:textId="23C5A458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FIORENZA</w:t>
            </w: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AE94E" w14:textId="703E8634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“L’INGLESE COME LINGUA PONTE: UN APPROCCIO INTEGRATO PER L’APPRENDIMENTO DELL’ITALIANO L2 IN CONTESTI MIGRATORI.”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51EC4" w14:textId="29AF689C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CASTIGLIONE</w:t>
            </w:r>
          </w:p>
        </w:tc>
      </w:tr>
      <w:tr w:rsidR="00E761FD" w:rsidRPr="007E7BF5" w14:paraId="7505BB07" w14:textId="77777777" w:rsidTr="00C7525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13A26" w14:textId="6FE16651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CFBEB" w14:textId="77777777" w:rsidR="00E761FD" w:rsidRPr="00082CA3" w:rsidRDefault="00E761FD" w:rsidP="00E761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PRUGNO         518267</w:t>
            </w:r>
          </w:p>
          <w:p w14:paraId="6E60B312" w14:textId="296938A5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VERONICA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2AFB4" w14:textId="44AED65A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FIORENZA</w:t>
            </w: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B5119" w14:textId="02620E52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intercomprensione</w:t>
            </w:r>
            <w:proofErr w:type="spellEnd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 xml:space="preserve"> dell’italiano in parlanti </w:t>
            </w:r>
            <w:proofErr w:type="spellStart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creolofoni</w:t>
            </w:r>
            <w:proofErr w:type="spellEnd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 xml:space="preserve"> e francofoni: un caso studio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31B93" w14:textId="2BF36382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 xml:space="preserve">CASTIGLIONE   </w:t>
            </w:r>
          </w:p>
        </w:tc>
      </w:tr>
      <w:tr w:rsidR="00E761FD" w:rsidRPr="007E7BF5" w14:paraId="7D03B37B" w14:textId="77777777" w:rsidTr="00C7525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4F992" w14:textId="08A30088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27C84" w14:textId="77777777" w:rsidR="00E761FD" w:rsidRPr="00082CA3" w:rsidRDefault="00E761FD" w:rsidP="00E761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RUNCI              552171</w:t>
            </w:r>
          </w:p>
          <w:p w14:paraId="264743F6" w14:textId="494FC071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ESTHER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6F9D4" w14:textId="13967A35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MARCHESI</w:t>
            </w: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AFC1B" w14:textId="0EDAFDDA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AMANTI OLTRE LA MORTE NELLA LETTERATURA DELL’OTTOCENTO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6533B" w14:textId="404E84E0" w:rsidR="00E761FD" w:rsidRPr="00082CA3" w:rsidRDefault="00E761FD" w:rsidP="00E761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CRISANTE</w:t>
            </w:r>
          </w:p>
        </w:tc>
      </w:tr>
    </w:tbl>
    <w:p w14:paraId="69AD5AA6" w14:textId="1A443259" w:rsidR="000D4855" w:rsidRPr="00852D61" w:rsidRDefault="006307DC" w:rsidP="006307DC">
      <w:pPr>
        <w:rPr>
          <w:rFonts w:asciiTheme="minorHAnsi" w:hAnsiTheme="minorHAnsi" w:cstheme="minorHAnsi"/>
          <w:b/>
          <w:bCs/>
        </w:rPr>
      </w:pPr>
      <w:r w:rsidRPr="00852D61">
        <w:rPr>
          <w:b/>
          <w:bCs/>
        </w:rPr>
        <w:t xml:space="preserve">                                                                                                                  </w:t>
      </w:r>
      <w:r w:rsidR="00CF78E1" w:rsidRPr="00852D61">
        <w:rPr>
          <w:rFonts w:asciiTheme="minorHAnsi" w:hAnsiTheme="minorHAnsi" w:cstheme="minorHAnsi"/>
          <w:b/>
          <w:bCs/>
        </w:rPr>
        <w:t>ORE 16.</w:t>
      </w:r>
      <w:r w:rsidR="00852D61" w:rsidRPr="00852D61">
        <w:rPr>
          <w:rFonts w:asciiTheme="minorHAnsi" w:hAnsiTheme="minorHAnsi" w:cstheme="minorHAnsi"/>
          <w:b/>
          <w:bCs/>
        </w:rPr>
        <w:t>15</w:t>
      </w:r>
    </w:p>
    <w:p w14:paraId="12243CBE" w14:textId="03A2D000" w:rsidR="00082CA3" w:rsidRPr="00852D61" w:rsidRDefault="00082CA3" w:rsidP="006307DC">
      <w:pPr>
        <w:rPr>
          <w:rFonts w:ascii="Calibri" w:hAnsi="Calibri"/>
          <w:b/>
          <w:color w:val="000000"/>
        </w:rPr>
      </w:pPr>
      <w:proofErr w:type="gramStart"/>
      <w:r w:rsidRPr="00852D61">
        <w:rPr>
          <w:rFonts w:ascii="Calibri" w:hAnsi="Calibri"/>
          <w:b/>
          <w:bCs/>
          <w:color w:val="000000"/>
        </w:rPr>
        <w:t>Commissione:</w:t>
      </w:r>
      <w:r w:rsidRPr="00852D61">
        <w:rPr>
          <w:rFonts w:ascii="Calibri" w:hAnsi="Calibri"/>
          <w:b/>
          <w:color w:val="000000"/>
        </w:rPr>
        <w:t xml:space="preserve">  Prof.</w:t>
      </w:r>
      <w:proofErr w:type="gramEnd"/>
      <w:r w:rsidR="00653379">
        <w:rPr>
          <w:rFonts w:ascii="Calibri" w:hAnsi="Calibri"/>
          <w:b/>
          <w:color w:val="000000"/>
        </w:rPr>
        <w:t xml:space="preserve"> </w:t>
      </w:r>
      <w:r w:rsidRPr="00852D61">
        <w:rPr>
          <w:rFonts w:ascii="Calibri" w:hAnsi="Calibri"/>
          <w:b/>
          <w:color w:val="000000"/>
        </w:rPr>
        <w:t>L. Casini( Presidente)</w:t>
      </w:r>
      <w:r w:rsidR="00852D61" w:rsidRPr="00852D61">
        <w:rPr>
          <w:rFonts w:ascii="Calibri" w:hAnsi="Calibri"/>
          <w:b/>
          <w:color w:val="000000"/>
        </w:rPr>
        <w:t xml:space="preserve"> G. </w:t>
      </w:r>
      <w:proofErr w:type="spellStart"/>
      <w:r w:rsidR="00852D61" w:rsidRPr="00852D61">
        <w:rPr>
          <w:rFonts w:ascii="Calibri" w:hAnsi="Calibri"/>
          <w:b/>
          <w:color w:val="000000"/>
        </w:rPr>
        <w:t>Brandimonte</w:t>
      </w:r>
      <w:proofErr w:type="spellEnd"/>
      <w:r w:rsidR="00852D61" w:rsidRPr="00852D61">
        <w:rPr>
          <w:rFonts w:ascii="Calibri" w:hAnsi="Calibri"/>
          <w:b/>
          <w:color w:val="000000"/>
        </w:rPr>
        <w:t>, A. Castiglione, A. De Angelis, E. Fiorenza P. Gallo, M.</w:t>
      </w:r>
      <w:r w:rsidR="00852D61">
        <w:rPr>
          <w:rFonts w:ascii="Calibri" w:hAnsi="Calibri"/>
          <w:b/>
          <w:color w:val="000000"/>
        </w:rPr>
        <w:t xml:space="preserve"> </w:t>
      </w:r>
      <w:r w:rsidR="00852D61" w:rsidRPr="00852D61">
        <w:rPr>
          <w:rFonts w:ascii="Calibri" w:hAnsi="Calibri"/>
          <w:b/>
          <w:color w:val="000000"/>
        </w:rPr>
        <w:t>Nave, M.</w:t>
      </w:r>
      <w:r w:rsidR="00852D61">
        <w:rPr>
          <w:rFonts w:ascii="Calibri" w:hAnsi="Calibri"/>
          <w:b/>
          <w:color w:val="000000"/>
        </w:rPr>
        <w:t xml:space="preserve"> </w:t>
      </w:r>
      <w:r w:rsidR="00852D61" w:rsidRPr="00852D61">
        <w:rPr>
          <w:rFonts w:ascii="Calibri" w:hAnsi="Calibri"/>
          <w:b/>
          <w:color w:val="000000"/>
        </w:rPr>
        <w:t>Savoca, R. Sidoti</w:t>
      </w:r>
    </w:p>
    <w:tbl>
      <w:tblPr>
        <w:tblW w:w="13892" w:type="dxa"/>
        <w:tblInd w:w="70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985"/>
        <w:gridCol w:w="8647"/>
      </w:tblGrid>
      <w:tr w:rsidR="00082CA3" w:rsidRPr="00D71177" w14:paraId="137E0094" w14:textId="77777777" w:rsidTr="00852D61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37D2D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601F0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51ED1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C0E79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</w:tr>
      <w:tr w:rsidR="00082CA3" w:rsidRPr="00272043" w14:paraId="2AD8AABB" w14:textId="77777777" w:rsidTr="00852D61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D2228" w14:textId="269E75E7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268CB" w14:textId="77777777" w:rsidR="00082CA3" w:rsidRPr="00082CA3" w:rsidRDefault="00082CA3" w:rsidP="00082CA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AMATO               526323</w:t>
            </w:r>
          </w:p>
          <w:p w14:paraId="7E94507D" w14:textId="12CAF623" w:rsidR="00082CA3" w:rsidRPr="00082CA3" w:rsidRDefault="00082CA3" w:rsidP="00082CA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MARTINA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0C446" w14:textId="0F514DA5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GALLO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C7DDF" w14:textId="77777777" w:rsidR="00082CA3" w:rsidRPr="00082CA3" w:rsidRDefault="00082CA3" w:rsidP="00082CA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GLI EFFETTI DELLA LETTURA SU JULIEN SOREL ED EMMA BOVARY</w:t>
            </w:r>
          </w:p>
          <w:p w14:paraId="3BD66475" w14:textId="77777777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CA3" w:rsidRPr="00272043" w14:paraId="52CB853D" w14:textId="77777777" w:rsidTr="00852D61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8EB81" w14:textId="1E16FC18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62DCC" w14:textId="43F7BCBC" w:rsidR="00082CA3" w:rsidRPr="00852D61" w:rsidRDefault="00082CA3" w:rsidP="00082CA3">
            <w:pPr>
              <w:rPr>
                <w:rFonts w:eastAsia="Calibri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BELLANTONE</w:t>
            </w:r>
            <w:r w:rsidR="00852D6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52D61">
              <w:rPr>
                <w:rFonts w:eastAsia="Calibri"/>
              </w:rPr>
              <w:t xml:space="preserve">  </w:t>
            </w:r>
            <w:r w:rsidR="00852D61"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514267</w:t>
            </w:r>
          </w:p>
          <w:p w14:paraId="799FA779" w14:textId="16A7A057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BENEDETTA   </w:t>
            </w:r>
            <w:r w:rsidR="00852D6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8D792" w14:textId="40A6478B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SIDOTI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A2FDBE" w14:textId="4613798F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IL CALÓ: L’APPORTO DELLA LINGUA GITANA AL LESSICO DEL CASTIGLIANO E AI TESTI DELLE CANZONI DI FLAMENCO</w:t>
            </w:r>
          </w:p>
        </w:tc>
      </w:tr>
      <w:tr w:rsidR="00082CA3" w:rsidRPr="00272043" w14:paraId="2A3F584C" w14:textId="77777777" w:rsidTr="00852D61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346C1" w14:textId="494378F5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B4986" w14:textId="77777777" w:rsidR="00082CA3" w:rsidRPr="00082CA3" w:rsidRDefault="00082CA3" w:rsidP="00082CA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CARDIA                      514149</w:t>
            </w:r>
          </w:p>
          <w:p w14:paraId="327E52E6" w14:textId="3BB08D12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FABIANA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F13E7" w14:textId="7F20BAE2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SAVOCA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B504C" w14:textId="25AE7E05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 xml:space="preserve">Miguel de </w:t>
            </w:r>
            <w:proofErr w:type="spellStart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Unamuno</w:t>
            </w:r>
            <w:proofErr w:type="spellEnd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 xml:space="preserve">, Teresa: </w:t>
            </w:r>
            <w:proofErr w:type="spellStart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rimas</w:t>
            </w:r>
            <w:proofErr w:type="spellEnd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 xml:space="preserve"> de un poeta </w:t>
            </w:r>
            <w:proofErr w:type="spellStart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desconocido</w:t>
            </w:r>
            <w:proofErr w:type="spellEnd"/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, tra la fede e il dubbio esistenziale</w:t>
            </w:r>
          </w:p>
        </w:tc>
      </w:tr>
      <w:tr w:rsidR="00082CA3" w:rsidRPr="00272043" w14:paraId="606DCD73" w14:textId="77777777" w:rsidTr="00852D61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B2E41" w14:textId="36EE8352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9CDE0" w14:textId="5DACBF4C" w:rsidR="00082CA3" w:rsidRPr="00082CA3" w:rsidRDefault="00082CA3" w:rsidP="00082CA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CIRAOLO            </w:t>
            </w:r>
            <w:r w:rsidR="00852D6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514694</w:t>
            </w:r>
          </w:p>
          <w:p w14:paraId="229A5ADE" w14:textId="200BD1A2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MIRIAM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CB5AA" w14:textId="007603BB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NAVE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20B62" w14:textId="4A79C22C" w:rsidR="00082CA3" w:rsidRPr="00082CA3" w:rsidRDefault="00082CA3" w:rsidP="00082C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Créolisation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la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Créolité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come forme di resistenza all’omologazione occidentale nell’opera di Patrick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Chamoiseau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“Le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Vent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nord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dans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les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fougères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glacées</w:t>
            </w:r>
            <w:proofErr w:type="spellEnd"/>
            <w:r w:rsidRPr="00082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</w:tr>
      <w:tr w:rsidR="00405164" w:rsidRPr="00272043" w14:paraId="57396783" w14:textId="77777777" w:rsidTr="00852D61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FA1A5" w14:textId="4A85EF64" w:rsidR="00405164" w:rsidRPr="00082CA3" w:rsidRDefault="00405164" w:rsidP="00405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74B917" w14:textId="77777777" w:rsidR="00405164" w:rsidRPr="00082CA3" w:rsidRDefault="00405164" w:rsidP="0040516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STROSCIO                  526687</w:t>
            </w:r>
          </w:p>
          <w:p w14:paraId="28993439" w14:textId="16ED5DE8" w:rsidR="00405164" w:rsidRPr="00082CA3" w:rsidRDefault="00405164" w:rsidP="004051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SOFIA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53D29" w14:textId="2B3849C0" w:rsidR="00405164" w:rsidRPr="00082CA3" w:rsidRDefault="00405164" w:rsidP="0040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BRANDIMONTE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80830" w14:textId="297214A2" w:rsidR="00405164" w:rsidRPr="00082CA3" w:rsidRDefault="00405164" w:rsidP="004051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2CA3">
              <w:rPr>
                <w:rFonts w:asciiTheme="minorHAnsi" w:hAnsiTheme="minorHAnsi" w:cstheme="minorHAnsi"/>
                <w:sz w:val="20"/>
                <w:szCs w:val="20"/>
              </w:rPr>
              <w:t>IL CILENO: ANALISI DI UNA VARIANTE SPAGNOLA FRA TRADIZIONE E INNOVAZIONE</w:t>
            </w:r>
          </w:p>
        </w:tc>
      </w:tr>
    </w:tbl>
    <w:p w14:paraId="5302B05D" w14:textId="77777777" w:rsidR="000D4855" w:rsidRDefault="000D4855" w:rsidP="006307DC"/>
    <w:sectPr w:rsidR="000D4855" w:rsidSect="008F32B4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84CC6"/>
    <w:multiLevelType w:val="hybridMultilevel"/>
    <w:tmpl w:val="26982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23F5"/>
    <w:multiLevelType w:val="hybridMultilevel"/>
    <w:tmpl w:val="81F893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56935">
    <w:abstractNumId w:val="1"/>
  </w:num>
  <w:num w:numId="2" w16cid:durableId="149993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4"/>
    <w:rsid w:val="0000752F"/>
    <w:rsid w:val="00012E7C"/>
    <w:rsid w:val="000219D2"/>
    <w:rsid w:val="000533DE"/>
    <w:rsid w:val="0006606F"/>
    <w:rsid w:val="00082CA3"/>
    <w:rsid w:val="00084EF9"/>
    <w:rsid w:val="000A08E0"/>
    <w:rsid w:val="000A14E3"/>
    <w:rsid w:val="000B3B95"/>
    <w:rsid w:val="000C23DD"/>
    <w:rsid w:val="000D1FE6"/>
    <w:rsid w:val="000D374B"/>
    <w:rsid w:val="000D4855"/>
    <w:rsid w:val="000E2185"/>
    <w:rsid w:val="000F1737"/>
    <w:rsid w:val="000F5BE9"/>
    <w:rsid w:val="00100F7C"/>
    <w:rsid w:val="00107DB1"/>
    <w:rsid w:val="00110B7A"/>
    <w:rsid w:val="0013695C"/>
    <w:rsid w:val="00147AFE"/>
    <w:rsid w:val="00150E9F"/>
    <w:rsid w:val="00155D00"/>
    <w:rsid w:val="00171FBF"/>
    <w:rsid w:val="00177085"/>
    <w:rsid w:val="001A0692"/>
    <w:rsid w:val="001A31AA"/>
    <w:rsid w:val="001C22F4"/>
    <w:rsid w:val="001C3BB9"/>
    <w:rsid w:val="001C4223"/>
    <w:rsid w:val="001D0A97"/>
    <w:rsid w:val="001D5C71"/>
    <w:rsid w:val="001F1152"/>
    <w:rsid w:val="001F5140"/>
    <w:rsid w:val="002076D4"/>
    <w:rsid w:val="002125CC"/>
    <w:rsid w:val="002244F0"/>
    <w:rsid w:val="00230988"/>
    <w:rsid w:val="0025425A"/>
    <w:rsid w:val="00262D48"/>
    <w:rsid w:val="00272043"/>
    <w:rsid w:val="00272A43"/>
    <w:rsid w:val="002A6C4A"/>
    <w:rsid w:val="002B0D58"/>
    <w:rsid w:val="002B7519"/>
    <w:rsid w:val="002C2351"/>
    <w:rsid w:val="002C2A01"/>
    <w:rsid w:val="002C2C64"/>
    <w:rsid w:val="002C4C1C"/>
    <w:rsid w:val="002C5A29"/>
    <w:rsid w:val="002D037E"/>
    <w:rsid w:val="002E3936"/>
    <w:rsid w:val="002F7A6F"/>
    <w:rsid w:val="00300F28"/>
    <w:rsid w:val="00312D9F"/>
    <w:rsid w:val="00317462"/>
    <w:rsid w:val="00322D1F"/>
    <w:rsid w:val="00322F1D"/>
    <w:rsid w:val="0032342C"/>
    <w:rsid w:val="00335B1A"/>
    <w:rsid w:val="00344A9A"/>
    <w:rsid w:val="00346506"/>
    <w:rsid w:val="00347CDC"/>
    <w:rsid w:val="003569DD"/>
    <w:rsid w:val="00360AF6"/>
    <w:rsid w:val="00377D69"/>
    <w:rsid w:val="00397868"/>
    <w:rsid w:val="003A3140"/>
    <w:rsid w:val="003A632C"/>
    <w:rsid w:val="003B216C"/>
    <w:rsid w:val="003C6582"/>
    <w:rsid w:val="003D6432"/>
    <w:rsid w:val="003F4DBF"/>
    <w:rsid w:val="003F4E33"/>
    <w:rsid w:val="00405164"/>
    <w:rsid w:val="0041020E"/>
    <w:rsid w:val="004119F0"/>
    <w:rsid w:val="0044163D"/>
    <w:rsid w:val="00444B90"/>
    <w:rsid w:val="00453AAB"/>
    <w:rsid w:val="004A0E37"/>
    <w:rsid w:val="004A3240"/>
    <w:rsid w:val="004B7B1C"/>
    <w:rsid w:val="004D2C07"/>
    <w:rsid w:val="004D68CB"/>
    <w:rsid w:val="004F1DEA"/>
    <w:rsid w:val="004F2A8E"/>
    <w:rsid w:val="00500056"/>
    <w:rsid w:val="00510B88"/>
    <w:rsid w:val="0053228E"/>
    <w:rsid w:val="005370D3"/>
    <w:rsid w:val="00541476"/>
    <w:rsid w:val="00542286"/>
    <w:rsid w:val="005545B5"/>
    <w:rsid w:val="00560908"/>
    <w:rsid w:val="00563A84"/>
    <w:rsid w:val="00570F5F"/>
    <w:rsid w:val="0058430A"/>
    <w:rsid w:val="00590EFF"/>
    <w:rsid w:val="005A2B9B"/>
    <w:rsid w:val="005C1E83"/>
    <w:rsid w:val="005C6916"/>
    <w:rsid w:val="005F0D72"/>
    <w:rsid w:val="005F240E"/>
    <w:rsid w:val="006307DC"/>
    <w:rsid w:val="0064304A"/>
    <w:rsid w:val="00645913"/>
    <w:rsid w:val="00653379"/>
    <w:rsid w:val="006540EC"/>
    <w:rsid w:val="00656D80"/>
    <w:rsid w:val="006646CF"/>
    <w:rsid w:val="00666207"/>
    <w:rsid w:val="006A77FB"/>
    <w:rsid w:val="006D5BC9"/>
    <w:rsid w:val="006E7285"/>
    <w:rsid w:val="006F3B87"/>
    <w:rsid w:val="006F5489"/>
    <w:rsid w:val="006F78B7"/>
    <w:rsid w:val="00703FBB"/>
    <w:rsid w:val="007247EB"/>
    <w:rsid w:val="0072720F"/>
    <w:rsid w:val="00745DAB"/>
    <w:rsid w:val="00752F54"/>
    <w:rsid w:val="00763B28"/>
    <w:rsid w:val="00765A29"/>
    <w:rsid w:val="00793543"/>
    <w:rsid w:val="007B03F8"/>
    <w:rsid w:val="007B051F"/>
    <w:rsid w:val="007C2A96"/>
    <w:rsid w:val="007D1EB6"/>
    <w:rsid w:val="007E52BF"/>
    <w:rsid w:val="008019A2"/>
    <w:rsid w:val="00804C9A"/>
    <w:rsid w:val="00806CEF"/>
    <w:rsid w:val="00807252"/>
    <w:rsid w:val="00812A0C"/>
    <w:rsid w:val="00816A43"/>
    <w:rsid w:val="0081758E"/>
    <w:rsid w:val="008251FD"/>
    <w:rsid w:val="008259C8"/>
    <w:rsid w:val="0083102E"/>
    <w:rsid w:val="00837CD0"/>
    <w:rsid w:val="00852D61"/>
    <w:rsid w:val="008712BE"/>
    <w:rsid w:val="008719D6"/>
    <w:rsid w:val="008719EB"/>
    <w:rsid w:val="008962FC"/>
    <w:rsid w:val="008A6E26"/>
    <w:rsid w:val="008A7A82"/>
    <w:rsid w:val="008B1A7A"/>
    <w:rsid w:val="008C3902"/>
    <w:rsid w:val="008D1661"/>
    <w:rsid w:val="008F32B4"/>
    <w:rsid w:val="009015E6"/>
    <w:rsid w:val="00926A16"/>
    <w:rsid w:val="009320A8"/>
    <w:rsid w:val="00936CEE"/>
    <w:rsid w:val="00966A04"/>
    <w:rsid w:val="0098592D"/>
    <w:rsid w:val="00991E11"/>
    <w:rsid w:val="009A208A"/>
    <w:rsid w:val="009B1D2C"/>
    <w:rsid w:val="009C06CB"/>
    <w:rsid w:val="009D1AF5"/>
    <w:rsid w:val="009D6F86"/>
    <w:rsid w:val="009E017F"/>
    <w:rsid w:val="00A06D2E"/>
    <w:rsid w:val="00A22C0A"/>
    <w:rsid w:val="00A41E6B"/>
    <w:rsid w:val="00A43C55"/>
    <w:rsid w:val="00A45947"/>
    <w:rsid w:val="00A47479"/>
    <w:rsid w:val="00A64E35"/>
    <w:rsid w:val="00A779C5"/>
    <w:rsid w:val="00A94242"/>
    <w:rsid w:val="00A97064"/>
    <w:rsid w:val="00AA6E67"/>
    <w:rsid w:val="00AB53E8"/>
    <w:rsid w:val="00AC3E68"/>
    <w:rsid w:val="00AC7B5C"/>
    <w:rsid w:val="00AC7EA0"/>
    <w:rsid w:val="00AD08BD"/>
    <w:rsid w:val="00AD2619"/>
    <w:rsid w:val="00AF5AAF"/>
    <w:rsid w:val="00AF7717"/>
    <w:rsid w:val="00B16291"/>
    <w:rsid w:val="00B2522A"/>
    <w:rsid w:val="00B32D0D"/>
    <w:rsid w:val="00B44F47"/>
    <w:rsid w:val="00B5415B"/>
    <w:rsid w:val="00B6477A"/>
    <w:rsid w:val="00B716BA"/>
    <w:rsid w:val="00B758B0"/>
    <w:rsid w:val="00B8057A"/>
    <w:rsid w:val="00B85310"/>
    <w:rsid w:val="00BA14EB"/>
    <w:rsid w:val="00BA2D1C"/>
    <w:rsid w:val="00BC0C1C"/>
    <w:rsid w:val="00BC3F75"/>
    <w:rsid w:val="00BD3D39"/>
    <w:rsid w:val="00BD4704"/>
    <w:rsid w:val="00C0451C"/>
    <w:rsid w:val="00C07392"/>
    <w:rsid w:val="00C13BC0"/>
    <w:rsid w:val="00C32C14"/>
    <w:rsid w:val="00C3527E"/>
    <w:rsid w:val="00C35797"/>
    <w:rsid w:val="00C47061"/>
    <w:rsid w:val="00C75251"/>
    <w:rsid w:val="00CA4884"/>
    <w:rsid w:val="00CC20AB"/>
    <w:rsid w:val="00CC5EDA"/>
    <w:rsid w:val="00CD5C6F"/>
    <w:rsid w:val="00CE197A"/>
    <w:rsid w:val="00CF07D6"/>
    <w:rsid w:val="00CF09A9"/>
    <w:rsid w:val="00CF3919"/>
    <w:rsid w:val="00CF78E1"/>
    <w:rsid w:val="00D0600B"/>
    <w:rsid w:val="00D4233B"/>
    <w:rsid w:val="00D42B0C"/>
    <w:rsid w:val="00D43281"/>
    <w:rsid w:val="00D66253"/>
    <w:rsid w:val="00D70A81"/>
    <w:rsid w:val="00D71177"/>
    <w:rsid w:val="00D95BF2"/>
    <w:rsid w:val="00D97E8F"/>
    <w:rsid w:val="00DA2A6C"/>
    <w:rsid w:val="00DC0C56"/>
    <w:rsid w:val="00DC6179"/>
    <w:rsid w:val="00DD29ED"/>
    <w:rsid w:val="00DE26B0"/>
    <w:rsid w:val="00DE3756"/>
    <w:rsid w:val="00DE62FE"/>
    <w:rsid w:val="00DE7596"/>
    <w:rsid w:val="00DF4532"/>
    <w:rsid w:val="00DF756C"/>
    <w:rsid w:val="00E043B4"/>
    <w:rsid w:val="00E23FBE"/>
    <w:rsid w:val="00E266AE"/>
    <w:rsid w:val="00E27FEF"/>
    <w:rsid w:val="00E441D9"/>
    <w:rsid w:val="00E512AD"/>
    <w:rsid w:val="00E5190F"/>
    <w:rsid w:val="00E761FD"/>
    <w:rsid w:val="00E91CE6"/>
    <w:rsid w:val="00EB0F95"/>
    <w:rsid w:val="00EB4FD6"/>
    <w:rsid w:val="00EC5813"/>
    <w:rsid w:val="00ED53AC"/>
    <w:rsid w:val="00EF281D"/>
    <w:rsid w:val="00EF6DA7"/>
    <w:rsid w:val="00F21836"/>
    <w:rsid w:val="00F24EAE"/>
    <w:rsid w:val="00F30035"/>
    <w:rsid w:val="00F346B1"/>
    <w:rsid w:val="00F74B70"/>
    <w:rsid w:val="00F92BCB"/>
    <w:rsid w:val="00F95126"/>
    <w:rsid w:val="00FC6F20"/>
    <w:rsid w:val="00FD4358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F756C"/>
    <w:pPr>
      <w:ind w:left="720"/>
      <w:contextualSpacing/>
    </w:pPr>
  </w:style>
  <w:style w:type="character" w:customStyle="1" w:styleId="ui-provider">
    <w:name w:val="ui-provider"/>
    <w:basedOn w:val="Carpredefinitoparagrafo"/>
    <w:rsid w:val="002B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16</cp:revision>
  <dcterms:created xsi:type="dcterms:W3CDTF">2023-12-01T08:21:00Z</dcterms:created>
  <dcterms:modified xsi:type="dcterms:W3CDTF">2024-12-03T16:49:00Z</dcterms:modified>
</cp:coreProperties>
</file>