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D45B" w14:textId="0649505B" w:rsidR="00BE6092" w:rsidRPr="00BE6092" w:rsidRDefault="00BE6092" w:rsidP="00BE6092">
      <w:pPr>
        <w:jc w:val="center"/>
      </w:pPr>
    </w:p>
    <w:p w14:paraId="76FE9400" w14:textId="77777777" w:rsidR="00BE609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DIPARTIMENTO DI  CIVILTA’ ANTICHE E MODERNE</w:t>
      </w:r>
    </w:p>
    <w:p w14:paraId="1F80C840" w14:textId="41AD2A77" w:rsidR="00BE6092" w:rsidRPr="00A6304F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4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</w:t>
      </w:r>
      <w:r w:rsidR="007C31C2">
        <w:rPr>
          <w:rFonts w:ascii="Calibri" w:hAnsi="Calibri"/>
          <w:b/>
          <w:bCs/>
          <w:color w:val="000000"/>
        </w:rPr>
        <w:t>5</w:t>
      </w:r>
    </w:p>
    <w:p w14:paraId="2A8F09A8" w14:textId="2EEF6421" w:rsidR="00BE6092" w:rsidRPr="000219D2" w:rsidRDefault="00BE6092" w:rsidP="00BE6092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Seduta di Laurea del  </w:t>
      </w:r>
      <w:r w:rsidR="00564A53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7C31C2">
        <w:rPr>
          <w:rFonts w:ascii="Calibri" w:hAnsi="Calibri"/>
          <w:b/>
          <w:bCs/>
          <w:color w:val="000000"/>
          <w:sz w:val="32"/>
          <w:szCs w:val="32"/>
        </w:rPr>
        <w:t>4</w:t>
      </w:r>
      <w:r w:rsidR="00564A53">
        <w:rPr>
          <w:rFonts w:ascii="Calibri" w:hAnsi="Calibri"/>
          <w:b/>
          <w:bCs/>
          <w:color w:val="000000"/>
          <w:sz w:val="32"/>
          <w:szCs w:val="32"/>
        </w:rPr>
        <w:t xml:space="preserve"> MARZO 2025 </w:t>
      </w:r>
      <w:r w:rsidRPr="000219D2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</w:t>
      </w:r>
      <w:r w:rsidRPr="000219D2">
        <w:rPr>
          <w:rFonts w:ascii="Calibri" w:hAnsi="Calibri" w:cs="Clarendon"/>
          <w:b/>
          <w:bCs/>
          <w:color w:val="000000"/>
          <w:sz w:val="32"/>
          <w:szCs w:val="32"/>
        </w:rPr>
        <w:t>.00</w:t>
      </w:r>
    </w:p>
    <w:p w14:paraId="4C7233AB" w14:textId="60512B5F" w:rsidR="00BE6092" w:rsidRPr="002B0D58" w:rsidRDefault="00BE6092" w:rsidP="00BE60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4221F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AULA MAGNA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54350574" w14:textId="77777777" w:rsidR="00BE6092" w:rsidRPr="00100F7C" w:rsidRDefault="00BE6092" w:rsidP="00BE6092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  <w:sz w:val="40"/>
          <w:szCs w:val="40"/>
        </w:rPr>
      </w:pP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</w:t>
      </w:r>
      <w:r>
        <w:rPr>
          <w:rFonts w:ascii="Calibri" w:hAnsi="Calibri" w:cs="Clarendon"/>
          <w:b/>
          <w:bCs/>
          <w:color w:val="000000"/>
          <w:sz w:val="40"/>
          <w:szCs w:val="40"/>
        </w:rPr>
        <w:t xml:space="preserve">                        </w:t>
      </w:r>
      <w:r w:rsidRPr="00171FBF">
        <w:rPr>
          <w:rFonts w:ascii="Calibri" w:hAnsi="Calibri" w:cs="Clarendon"/>
          <w:b/>
          <w:bCs/>
          <w:color w:val="000000"/>
          <w:sz w:val="40"/>
          <w:szCs w:val="40"/>
        </w:rPr>
        <w:t xml:space="preserve"> </w:t>
      </w:r>
      <w:r w:rsidRPr="00100F7C">
        <w:rPr>
          <w:rFonts w:ascii="Calibri" w:hAnsi="Calibri" w:cs="Clarendon"/>
          <w:b/>
          <w:bCs/>
          <w:color w:val="000000"/>
          <w:sz w:val="40"/>
          <w:szCs w:val="40"/>
        </w:rPr>
        <w:t>Corsi di laurea Magistrale:  Filosofia Contemporanea</w:t>
      </w:r>
    </w:p>
    <w:p w14:paraId="0830D56A" w14:textId="77777777" w:rsidR="002102B2" w:rsidRDefault="00BE6092" w:rsidP="00BE6092">
      <w:pPr>
        <w:rPr>
          <w:sz w:val="36"/>
          <w:szCs w:val="36"/>
        </w:rPr>
      </w:pPr>
      <w:r w:rsidRPr="00100F7C">
        <w:rPr>
          <w:rFonts w:asciiTheme="minorHAnsi" w:hAnsiTheme="minorHAnsi"/>
          <w:b/>
          <w:sz w:val="40"/>
          <w:szCs w:val="40"/>
        </w:rPr>
        <w:t xml:space="preserve">                                                 Corso di laurea Triennale: Filosofia</w:t>
      </w:r>
    </w:p>
    <w:p w14:paraId="19FA4B55" w14:textId="324987FC" w:rsidR="002102B2" w:rsidRDefault="00BE6092" w:rsidP="00BE6092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Com</w:t>
      </w:r>
      <w:r w:rsidRPr="004A5A8A">
        <w:rPr>
          <w:rFonts w:ascii="Calibri" w:hAnsi="Calibri"/>
          <w:b/>
          <w:bCs/>
          <w:color w:val="000000"/>
          <w:sz w:val="28"/>
          <w:szCs w:val="28"/>
        </w:rPr>
        <w:t>missione</w:t>
      </w:r>
      <w:r w:rsidRPr="00A6304F">
        <w:rPr>
          <w:rFonts w:ascii="Calibri" w:hAnsi="Calibri"/>
          <w:b/>
          <w:bCs/>
          <w:color w:val="000000"/>
          <w:sz w:val="28"/>
          <w:szCs w:val="28"/>
        </w:rPr>
        <w:t>:</w:t>
      </w:r>
      <w:r w:rsidRPr="00703FBB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 xml:space="preserve"> Prof. </w:t>
      </w:r>
      <w:r w:rsidR="009D4330">
        <w:rPr>
          <w:rFonts w:ascii="Calibri" w:hAnsi="Calibri"/>
          <w:b/>
          <w:color w:val="000000"/>
          <w:sz w:val="28"/>
          <w:szCs w:val="28"/>
        </w:rPr>
        <w:t xml:space="preserve">S. Gorgone </w:t>
      </w:r>
      <w:r>
        <w:rPr>
          <w:rFonts w:ascii="Calibri" w:hAnsi="Calibri"/>
          <w:b/>
          <w:color w:val="000000"/>
          <w:sz w:val="28"/>
          <w:szCs w:val="28"/>
        </w:rPr>
        <w:t>(Presidente)</w:t>
      </w:r>
      <w:r w:rsidR="00C82EC4">
        <w:rPr>
          <w:rFonts w:ascii="Calibri" w:hAnsi="Calibri"/>
          <w:b/>
          <w:color w:val="000000"/>
          <w:sz w:val="28"/>
          <w:szCs w:val="28"/>
        </w:rPr>
        <w:t>,</w:t>
      </w:r>
      <w:r w:rsidR="008D75DC">
        <w:rPr>
          <w:rFonts w:ascii="Calibri" w:hAnsi="Calibri"/>
          <w:b/>
          <w:color w:val="000000"/>
          <w:sz w:val="28"/>
          <w:szCs w:val="28"/>
        </w:rPr>
        <w:t>A. Amato,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82EC4">
        <w:rPr>
          <w:rFonts w:ascii="Calibri" w:hAnsi="Calibri"/>
          <w:b/>
          <w:color w:val="000000"/>
          <w:sz w:val="28"/>
          <w:szCs w:val="28"/>
        </w:rPr>
        <w:t>D.</w:t>
      </w:r>
      <w:r w:rsidR="00C6259B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C82EC4">
        <w:rPr>
          <w:rFonts w:ascii="Calibri" w:hAnsi="Calibri"/>
          <w:b/>
          <w:color w:val="000000"/>
          <w:sz w:val="28"/>
          <w:szCs w:val="28"/>
        </w:rPr>
        <w:t xml:space="preserve">Bruni, </w:t>
      </w:r>
      <w:r>
        <w:rPr>
          <w:rFonts w:ascii="Calibri" w:hAnsi="Calibri"/>
          <w:b/>
          <w:color w:val="000000"/>
          <w:sz w:val="28"/>
          <w:szCs w:val="28"/>
        </w:rPr>
        <w:t>G. Costanzo, R. Fulco,</w:t>
      </w:r>
      <w:r w:rsidR="00A800C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2102B2">
        <w:rPr>
          <w:rFonts w:ascii="Calibri" w:hAnsi="Calibri"/>
          <w:b/>
          <w:color w:val="000000"/>
          <w:sz w:val="28"/>
          <w:szCs w:val="28"/>
        </w:rPr>
        <w:t>M.Giacobello,</w:t>
      </w:r>
      <w:r w:rsidR="00B27B50">
        <w:rPr>
          <w:rFonts w:ascii="Calibri" w:hAnsi="Calibri"/>
          <w:b/>
          <w:color w:val="000000"/>
          <w:sz w:val="28"/>
          <w:szCs w:val="28"/>
        </w:rPr>
        <w:t xml:space="preserve"> A.Passaseo</w:t>
      </w:r>
    </w:p>
    <w:p w14:paraId="7C9B3C91" w14:textId="6AE0DBF5" w:rsidR="00BE6092" w:rsidRPr="002102B2" w:rsidRDefault="002102B2" w:rsidP="00BE6092">
      <w:pPr>
        <w:rPr>
          <w:sz w:val="36"/>
          <w:szCs w:val="36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                            </w:t>
      </w:r>
      <w:r w:rsidR="00C82EC4">
        <w:rPr>
          <w:rFonts w:ascii="Calibri" w:hAnsi="Calibri"/>
          <w:b/>
          <w:color w:val="000000"/>
          <w:sz w:val="28"/>
          <w:szCs w:val="28"/>
        </w:rPr>
        <w:t xml:space="preserve">F. </w:t>
      </w:r>
      <w:r w:rsidR="00B66E84">
        <w:rPr>
          <w:rFonts w:ascii="Calibri" w:hAnsi="Calibri"/>
          <w:b/>
          <w:color w:val="000000"/>
          <w:sz w:val="28"/>
          <w:szCs w:val="28"/>
        </w:rPr>
        <w:t>Pentassuglio</w:t>
      </w:r>
    </w:p>
    <w:tbl>
      <w:tblPr>
        <w:tblW w:w="13834" w:type="dxa"/>
        <w:tblInd w:w="19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6463"/>
        <w:gridCol w:w="2410"/>
      </w:tblGrid>
      <w:tr w:rsidR="00BE6092" w:rsidRPr="00D22A8E" w14:paraId="3BC8A0B0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F8BAC" w14:textId="77777777" w:rsidR="00BE6092" w:rsidRPr="003D033D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2F35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5E968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81CDE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81B34" w14:textId="77777777" w:rsidR="00BE6092" w:rsidRPr="00D71177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6158DE" w:rsidRPr="007E7BF5" w14:paraId="556D4AA2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95116" w14:textId="77777777" w:rsidR="006158DE" w:rsidRPr="00BE6092" w:rsidRDefault="006158DE" w:rsidP="00615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8AB77" w14:textId="7777777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PIROMALLI</w:t>
            </w:r>
          </w:p>
          <w:p w14:paraId="6BC4F9CD" w14:textId="2CF6D21E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ISAIA                552437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1CF6" w14:textId="13E7933B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GORGONE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54145C" w14:textId="3607F91A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Il Dio di tenerezza e di pietà. Modernità e salvezza nel pensiero di Sergio Quinzio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DE52A" w14:textId="5A619B7F" w:rsidR="006158DE" w:rsidRPr="00BE6092" w:rsidRDefault="00500E3D" w:rsidP="006158D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FULCO</w:t>
            </w:r>
          </w:p>
        </w:tc>
      </w:tr>
      <w:tr w:rsidR="006158DE" w:rsidRPr="007E7BF5" w14:paraId="2AEACCAC" w14:textId="77777777" w:rsidTr="00B66E84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8571A" w14:textId="63CEC07F" w:rsidR="006158DE" w:rsidRPr="00BE6092" w:rsidRDefault="006158DE" w:rsidP="00615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A9FA1" w14:textId="7777777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TAVILLA</w:t>
            </w:r>
          </w:p>
          <w:p w14:paraId="2E427C61" w14:textId="6E8A9F5A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GIACINTO         552275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A597F" w14:textId="571044EB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COSTANZO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8492E" w14:textId="2630C3B7" w:rsidR="006158DE" w:rsidRPr="006158DE" w:rsidRDefault="006158DE" w:rsidP="006158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6158DE">
              <w:rPr>
                <w:rFonts w:asciiTheme="minorHAnsi" w:hAnsiTheme="minorHAnsi" w:cstheme="minorHAnsi"/>
                <w:color w:val="000000"/>
              </w:rPr>
              <w:t>L’UMANESIMO INTEGRALE DI JACQUES MARITAIN PERSONA, TRASCENDENZA E STORIA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C6711" w14:textId="717742DF" w:rsidR="006158DE" w:rsidRPr="00BE6092" w:rsidRDefault="002102B2" w:rsidP="006158D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GIACOBELLO</w:t>
            </w:r>
          </w:p>
        </w:tc>
      </w:tr>
    </w:tbl>
    <w:p w14:paraId="3A71E44E" w14:textId="63DB044A" w:rsidR="00BE6092" w:rsidRPr="00542B92" w:rsidRDefault="00BE6092" w:rsidP="00006F92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564A53">
        <w:rPr>
          <w:rFonts w:ascii="Calibri" w:hAnsi="Calibri"/>
          <w:b/>
          <w:color w:val="000000"/>
          <w:sz w:val="28"/>
          <w:szCs w:val="28"/>
        </w:rPr>
        <w:t>ORE 15.30</w:t>
      </w:r>
      <w:r w:rsidR="00B66E84">
        <w:rPr>
          <w:rFonts w:ascii="Calibri" w:hAnsi="Calibri"/>
          <w:b/>
          <w:bCs/>
          <w:color w:val="000000"/>
          <w:sz w:val="28"/>
          <w:szCs w:val="28"/>
        </w:rPr>
        <w:t xml:space="preserve">  </w:t>
      </w:r>
    </w:p>
    <w:tbl>
      <w:tblPr>
        <w:tblW w:w="13481" w:type="dxa"/>
        <w:tblInd w:w="544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7"/>
        <w:gridCol w:w="8520"/>
      </w:tblGrid>
      <w:tr w:rsidR="00BE6092" w:rsidRPr="00D71177" w14:paraId="2BEB4812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06359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01890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            LAUREANDI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B0DDF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 xml:space="preserve">   RELATORI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021BD" w14:textId="77777777" w:rsidR="00BE6092" w:rsidRPr="00BE6092" w:rsidRDefault="00BE6092" w:rsidP="000C1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TITOLO DELLA TESI</w:t>
            </w:r>
          </w:p>
        </w:tc>
      </w:tr>
      <w:tr w:rsidR="00DB071E" w:rsidRPr="009015E6" w14:paraId="4360A4F8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8B067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97385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BOMBARA              530979</w:t>
            </w:r>
          </w:p>
          <w:p w14:paraId="6050DDE7" w14:textId="73D19EE3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FRANCESCO DOMENICO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DCE9F" w14:textId="4BC9680B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FULCO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C6C39" w14:textId="08A95853" w:rsidR="00DB071E" w:rsidRPr="00DB071E" w:rsidRDefault="00DB071E" w:rsidP="00DB071E">
            <w:pPr>
              <w:pStyle w:val="Normale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La biopolitica nel pensiero di Michel Foucault e Roberto Esposito</w:t>
            </w:r>
          </w:p>
        </w:tc>
      </w:tr>
      <w:tr w:rsidR="00DB071E" w:rsidRPr="009015E6" w14:paraId="1CAB375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584E6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3F452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GIGLIO</w:t>
            </w:r>
          </w:p>
          <w:p w14:paraId="4A783A4C" w14:textId="63B0A0F7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SIMONE                 493495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6157C6" w14:textId="0A1BFFE5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COSTANZO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E91A" w14:textId="6F34B7B3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hAnsiTheme="minorHAnsi" w:cstheme="minorHAnsi"/>
                <w:color w:val="000000"/>
              </w:rPr>
              <w:t>Il desiderio mimetico in René Girard: ordine, violenza e risentimento</w:t>
            </w:r>
          </w:p>
        </w:tc>
      </w:tr>
      <w:tr w:rsidR="00DB071E" w:rsidRPr="009015E6" w14:paraId="35995D25" w14:textId="77777777" w:rsidTr="00BE6092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6F49" w14:textId="77777777" w:rsidR="00DB071E" w:rsidRPr="00BE6092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</w:pPr>
            <w:r w:rsidRPr="00BE6092">
              <w:rPr>
                <w:rFonts w:ascii="Calibri" w:hAnsi="Calibri" w:cs="Antique Olive Compact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6F5BD" w14:textId="77777777" w:rsidR="00DB071E" w:rsidRPr="00DB071E" w:rsidRDefault="00DB071E" w:rsidP="00DB07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NERI</w:t>
            </w:r>
          </w:p>
          <w:p w14:paraId="4466BDB2" w14:textId="1CEE2556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GRAZIA              526915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82ED4" w14:textId="62F2B04A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>AMATO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95AB2" w14:textId="309A40FB" w:rsidR="00DB071E" w:rsidRPr="00DB071E" w:rsidRDefault="00DB071E" w:rsidP="00DB07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071E">
              <w:rPr>
                <w:rFonts w:asciiTheme="minorHAnsi" w:eastAsia="Calibri" w:hAnsiTheme="minorHAnsi" w:cstheme="minorHAnsi"/>
                <w:lang w:eastAsia="en-US"/>
              </w:rPr>
              <w:t xml:space="preserve">MIMESIS E PAIDEIA Il problema dell’arte nella </w:t>
            </w:r>
            <w:r w:rsidRPr="00DB071E">
              <w:rPr>
                <w:rFonts w:asciiTheme="minorHAnsi" w:eastAsia="Calibri" w:hAnsiTheme="minorHAnsi" w:cstheme="minorHAnsi"/>
                <w:i/>
                <w:iCs/>
                <w:lang w:eastAsia="en-US"/>
              </w:rPr>
              <w:t xml:space="preserve">Repubblica </w:t>
            </w:r>
            <w:r w:rsidRPr="00DB071E">
              <w:rPr>
                <w:rFonts w:asciiTheme="minorHAnsi" w:eastAsia="Calibri" w:hAnsiTheme="minorHAnsi" w:cstheme="minorHAnsi"/>
                <w:lang w:eastAsia="en-US"/>
              </w:rPr>
              <w:t>di Platone</w:t>
            </w:r>
          </w:p>
        </w:tc>
      </w:tr>
    </w:tbl>
    <w:p w14:paraId="35104820" w14:textId="77777777" w:rsidR="00BE6092" w:rsidRDefault="00BE6092" w:rsidP="00867E72"/>
    <w:sectPr w:rsidR="00BE6092" w:rsidSect="00DD2FDB">
      <w:headerReference w:type="default" r:id="rId6"/>
      <w:pgSz w:w="16838" w:h="11906" w:orient="landscape"/>
      <w:pgMar w:top="1134" w:right="1417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BF41" w14:textId="77777777" w:rsidR="00C27409" w:rsidRDefault="00C27409" w:rsidP="00DD2FDB">
      <w:r>
        <w:separator/>
      </w:r>
    </w:p>
  </w:endnote>
  <w:endnote w:type="continuationSeparator" w:id="0">
    <w:p w14:paraId="699A7AF2" w14:textId="77777777" w:rsidR="00C27409" w:rsidRDefault="00C27409" w:rsidP="00DD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B756" w14:textId="77777777" w:rsidR="00C27409" w:rsidRDefault="00C27409" w:rsidP="00DD2FDB">
      <w:r>
        <w:separator/>
      </w:r>
    </w:p>
  </w:footnote>
  <w:footnote w:type="continuationSeparator" w:id="0">
    <w:p w14:paraId="47034D3B" w14:textId="77777777" w:rsidR="00C27409" w:rsidRDefault="00C27409" w:rsidP="00DD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847A6" w14:textId="49E750F7" w:rsidR="00993F06" w:rsidRDefault="00993F06" w:rsidP="00993F06">
    <w:pPr>
      <w:pStyle w:val="Intestazione"/>
      <w:jc w:val="center"/>
    </w:pPr>
    <w:r w:rsidRPr="00647A49">
      <w:rPr>
        <w:rFonts w:ascii="Calibri" w:hAnsi="Calibri" w:cs="Calibri"/>
        <w:b/>
        <w:noProof/>
      </w:rPr>
      <w:drawing>
        <wp:inline distT="0" distB="0" distL="0" distR="0" wp14:anchorId="30B945C2" wp14:editId="4A19EA7F">
          <wp:extent cx="640080" cy="556260"/>
          <wp:effectExtent l="0" t="0" r="7620" b="0"/>
          <wp:docPr id="1302148689" name="Immagine 1" descr="Immagine che contiene testo, emblema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148689" name="Immagine 1" descr="Immagine che contiene testo, emblema, logo, Marchi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B"/>
    <w:rsid w:val="00006F92"/>
    <w:rsid w:val="00054206"/>
    <w:rsid w:val="000D5921"/>
    <w:rsid w:val="00123854"/>
    <w:rsid w:val="0018438F"/>
    <w:rsid w:val="001A63FB"/>
    <w:rsid w:val="002102B2"/>
    <w:rsid w:val="00217987"/>
    <w:rsid w:val="00234D1D"/>
    <w:rsid w:val="00287F70"/>
    <w:rsid w:val="002E4E27"/>
    <w:rsid w:val="003A15CF"/>
    <w:rsid w:val="00427161"/>
    <w:rsid w:val="00500E3D"/>
    <w:rsid w:val="00514463"/>
    <w:rsid w:val="005349DA"/>
    <w:rsid w:val="00541E66"/>
    <w:rsid w:val="00542B92"/>
    <w:rsid w:val="00564A53"/>
    <w:rsid w:val="00577674"/>
    <w:rsid w:val="005D1C48"/>
    <w:rsid w:val="006158DE"/>
    <w:rsid w:val="007245A1"/>
    <w:rsid w:val="0074221F"/>
    <w:rsid w:val="007C31C2"/>
    <w:rsid w:val="007D2999"/>
    <w:rsid w:val="007F6B24"/>
    <w:rsid w:val="008652B7"/>
    <w:rsid w:val="00867E72"/>
    <w:rsid w:val="008D1661"/>
    <w:rsid w:val="008D75DC"/>
    <w:rsid w:val="0097087E"/>
    <w:rsid w:val="00993F06"/>
    <w:rsid w:val="009D4330"/>
    <w:rsid w:val="00A800CD"/>
    <w:rsid w:val="00A94ADB"/>
    <w:rsid w:val="00AC2BA1"/>
    <w:rsid w:val="00AE07E9"/>
    <w:rsid w:val="00AE16EB"/>
    <w:rsid w:val="00B05D0E"/>
    <w:rsid w:val="00B24223"/>
    <w:rsid w:val="00B27B50"/>
    <w:rsid w:val="00B31D6A"/>
    <w:rsid w:val="00B53E36"/>
    <w:rsid w:val="00B66E84"/>
    <w:rsid w:val="00B8750E"/>
    <w:rsid w:val="00BE6092"/>
    <w:rsid w:val="00C153E4"/>
    <w:rsid w:val="00C27409"/>
    <w:rsid w:val="00C41597"/>
    <w:rsid w:val="00C519E3"/>
    <w:rsid w:val="00C6259B"/>
    <w:rsid w:val="00C82EC4"/>
    <w:rsid w:val="00CA4C73"/>
    <w:rsid w:val="00CC571E"/>
    <w:rsid w:val="00DB071E"/>
    <w:rsid w:val="00DD2FDB"/>
    <w:rsid w:val="00DF1492"/>
    <w:rsid w:val="00E43482"/>
    <w:rsid w:val="00E4418E"/>
    <w:rsid w:val="00E47DDE"/>
    <w:rsid w:val="00F10D1F"/>
    <w:rsid w:val="00F24B80"/>
    <w:rsid w:val="00FA0C10"/>
    <w:rsid w:val="00FB1FCB"/>
    <w:rsid w:val="00FB2DA0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FE79"/>
  <w15:chartTrackingRefBased/>
  <w15:docId w15:val="{F0D47CED-C322-4941-B5BE-4A582AA0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D1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2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F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Messina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Agnello</dc:creator>
  <cp:keywords/>
  <dc:description/>
  <cp:lastModifiedBy>Patrizia Agnello</cp:lastModifiedBy>
  <cp:revision>42</cp:revision>
  <cp:lastPrinted>2023-11-23T08:46:00Z</cp:lastPrinted>
  <dcterms:created xsi:type="dcterms:W3CDTF">2023-12-01T08:22:00Z</dcterms:created>
  <dcterms:modified xsi:type="dcterms:W3CDTF">2025-03-14T12:32:00Z</dcterms:modified>
</cp:coreProperties>
</file>