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54A" w14:textId="69DA29CE" w:rsidR="00774C02" w:rsidRPr="00BC0C1C" w:rsidRDefault="00774C02" w:rsidP="00774C02">
      <w:pPr>
        <w:jc w:val="center"/>
      </w:pPr>
      <w:r w:rsidRPr="009149C2">
        <w:rPr>
          <w:noProof/>
        </w:rPr>
        <w:drawing>
          <wp:inline distT="0" distB="0" distL="0" distR="0" wp14:anchorId="3B666376" wp14:editId="3BF03B9F">
            <wp:extent cx="457200" cy="400050"/>
            <wp:effectExtent l="0" t="0" r="0" b="0"/>
            <wp:docPr id="972787216" name="Immagine 1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87216" name="Immagine 1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8668" w14:textId="77777777" w:rsidR="00774C02" w:rsidRPr="002F63C4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F63C4">
        <w:rPr>
          <w:rFonts w:ascii="Calibri" w:hAnsi="Calibri" w:cs="Calibri"/>
          <w:sz w:val="20"/>
          <w:szCs w:val="20"/>
        </w:rPr>
        <w:t xml:space="preserve">DIPARTIMENTO </w:t>
      </w:r>
      <w:proofErr w:type="gramStart"/>
      <w:r w:rsidRPr="002F63C4">
        <w:rPr>
          <w:rFonts w:ascii="Calibri" w:hAnsi="Calibri" w:cs="Calibri"/>
          <w:sz w:val="20"/>
          <w:szCs w:val="20"/>
        </w:rPr>
        <w:t>DI  CIVILTA</w:t>
      </w:r>
      <w:proofErr w:type="gramEnd"/>
      <w:r w:rsidRPr="002F63C4">
        <w:rPr>
          <w:rFonts w:ascii="Calibri" w:hAnsi="Calibri" w:cs="Calibri"/>
          <w:sz w:val="20"/>
          <w:szCs w:val="20"/>
        </w:rPr>
        <w:t>’ ANTICHE E MODERNE</w:t>
      </w:r>
    </w:p>
    <w:p w14:paraId="12E2F430" w14:textId="77777777" w:rsidR="00774C02" w:rsidRPr="002F63C4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2F63C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2F63C4">
        <w:rPr>
          <w:rFonts w:ascii="Calibri" w:hAnsi="Calibri"/>
          <w:b/>
          <w:bCs/>
          <w:color w:val="000000"/>
          <w:sz w:val="20"/>
          <w:szCs w:val="20"/>
        </w:rPr>
        <w:t>/202</w:t>
      </w:r>
      <w:r>
        <w:rPr>
          <w:rFonts w:ascii="Calibri" w:hAnsi="Calibri"/>
          <w:b/>
          <w:bCs/>
          <w:color w:val="000000"/>
          <w:sz w:val="20"/>
          <w:szCs w:val="20"/>
        </w:rPr>
        <w:t>5</w:t>
      </w:r>
    </w:p>
    <w:p w14:paraId="27BE95F4" w14:textId="77777777" w:rsidR="00774C02" w:rsidRPr="00EB6B38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u w:val="single"/>
        </w:rPr>
      </w:pPr>
      <w:r w:rsidRPr="00EB6B38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EB6B38">
        <w:rPr>
          <w:rFonts w:ascii="Calibri" w:hAnsi="Calibri"/>
          <w:b/>
          <w:bCs/>
          <w:color w:val="000000"/>
        </w:rPr>
        <w:t>del  1</w:t>
      </w:r>
      <w:r>
        <w:rPr>
          <w:rFonts w:ascii="Calibri" w:hAnsi="Calibri"/>
          <w:b/>
          <w:bCs/>
          <w:color w:val="000000"/>
        </w:rPr>
        <w:t>6</w:t>
      </w:r>
      <w:proofErr w:type="gramEnd"/>
      <w:r w:rsidRPr="00EB6B38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LUGLIO</w:t>
      </w:r>
      <w:r w:rsidRPr="00EB6B38">
        <w:rPr>
          <w:rFonts w:ascii="Calibri" w:hAnsi="Calibri"/>
          <w:b/>
          <w:bCs/>
          <w:color w:val="000000"/>
        </w:rPr>
        <w:t xml:space="preserve"> 2025 </w:t>
      </w:r>
      <w:r w:rsidRPr="00EB6B38">
        <w:rPr>
          <w:rFonts w:ascii="Calibri" w:hAnsi="Calibri" w:cs="Clarendon"/>
          <w:b/>
          <w:bCs/>
          <w:color w:val="000000"/>
        </w:rPr>
        <w:t xml:space="preserve">ore </w:t>
      </w:r>
      <w:r>
        <w:rPr>
          <w:rFonts w:ascii="Calibri" w:hAnsi="Calibri" w:cs="Clarendon"/>
          <w:b/>
          <w:bCs/>
          <w:color w:val="000000"/>
        </w:rPr>
        <w:t>9</w:t>
      </w:r>
      <w:r w:rsidRPr="00EB6B38">
        <w:rPr>
          <w:rFonts w:ascii="Calibri" w:hAnsi="Calibri" w:cs="Clarendon"/>
          <w:b/>
          <w:bCs/>
          <w:color w:val="000000"/>
        </w:rPr>
        <w:t>.00</w:t>
      </w:r>
    </w:p>
    <w:p w14:paraId="558B742D" w14:textId="77777777" w:rsidR="00774C02" w:rsidRPr="00FE0FA5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28"/>
          <w:szCs w:val="28"/>
        </w:rPr>
      </w:pPr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 “SALA </w:t>
      </w:r>
      <w:proofErr w:type="gramStart"/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>MOSTRE ”</w:t>
      </w:r>
      <w:proofErr w:type="gramEnd"/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           </w:t>
      </w:r>
    </w:p>
    <w:p w14:paraId="61F4C793" w14:textId="77777777" w:rsidR="00774C02" w:rsidRPr="00FE0FA5" w:rsidRDefault="00774C02" w:rsidP="00774C0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>Corso di laurea Magistrale: Lingue Moderne: Letterature e Traduzione</w:t>
      </w:r>
    </w:p>
    <w:p w14:paraId="06993B75" w14:textId="77777777" w:rsidR="00774C02" w:rsidRPr="002F63C4" w:rsidRDefault="00774C02" w:rsidP="00774C0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 xml:space="preserve">Corso di laurea triennale Interclasse Lingue e </w:t>
      </w:r>
      <w:proofErr w:type="spellStart"/>
      <w:proofErr w:type="gramStart"/>
      <w:r w:rsidRPr="002F63C4">
        <w:rPr>
          <w:rFonts w:ascii="Calibri" w:hAnsi="Calibri" w:cs="Clarendon"/>
          <w:b/>
          <w:bCs/>
          <w:color w:val="000000"/>
        </w:rPr>
        <w:t>Lett.Stran.e</w:t>
      </w:r>
      <w:proofErr w:type="spellEnd"/>
      <w:proofErr w:type="gramEnd"/>
      <w:r w:rsidRPr="002F63C4">
        <w:rPr>
          <w:rFonts w:ascii="Calibri" w:hAnsi="Calibri" w:cs="Clarendon"/>
          <w:b/>
          <w:bCs/>
          <w:color w:val="000000"/>
        </w:rPr>
        <w:t xml:space="preserve">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Tecn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 xml:space="preserve">. della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Mediaz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>. Linguistica</w:t>
      </w:r>
    </w:p>
    <w:p w14:paraId="3F8A9DF1" w14:textId="653608FE" w:rsidR="00774C02" w:rsidRDefault="00774C02" w:rsidP="00774C0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b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     Co</w:t>
      </w:r>
      <w:r w:rsidRPr="002F63C4">
        <w:rPr>
          <w:rFonts w:ascii="Calibri" w:hAnsi="Calibri"/>
          <w:b/>
          <w:bCs/>
          <w:color w:val="000000"/>
        </w:rPr>
        <w:t>mmissione:</w:t>
      </w:r>
      <w:r w:rsidRPr="002F63C4">
        <w:rPr>
          <w:rFonts w:ascii="Calibri" w:hAnsi="Calibri"/>
          <w:b/>
          <w:color w:val="000000"/>
        </w:rPr>
        <w:t xml:space="preserve"> Prof. A. De Angelis, (Presidente), G. </w:t>
      </w:r>
      <w:proofErr w:type="spellStart"/>
      <w:r w:rsidRPr="002F63C4">
        <w:rPr>
          <w:rFonts w:ascii="Calibri" w:hAnsi="Calibri"/>
          <w:b/>
          <w:color w:val="000000"/>
        </w:rPr>
        <w:t>Brandimonte</w:t>
      </w:r>
      <w:proofErr w:type="spellEnd"/>
      <w:r w:rsidRPr="002F63C4">
        <w:rPr>
          <w:rFonts w:ascii="Calibri" w:hAnsi="Calibri"/>
          <w:b/>
          <w:color w:val="000000"/>
        </w:rPr>
        <w:t>, M.</w:t>
      </w:r>
      <w:r>
        <w:rPr>
          <w:rFonts w:ascii="Calibri" w:hAnsi="Calibri"/>
          <w:b/>
          <w:color w:val="000000"/>
        </w:rPr>
        <w:t xml:space="preserve"> </w:t>
      </w:r>
      <w:r w:rsidRPr="002F63C4">
        <w:rPr>
          <w:rFonts w:ascii="Calibri" w:hAnsi="Calibri"/>
          <w:b/>
          <w:color w:val="000000"/>
        </w:rPr>
        <w:t>Cambria, A. Centorbi</w:t>
      </w:r>
      <w:r>
        <w:rPr>
          <w:rFonts w:ascii="Calibri" w:hAnsi="Calibri"/>
          <w:b/>
          <w:color w:val="000000"/>
        </w:rPr>
        <w:t>,</w:t>
      </w:r>
      <w:r w:rsidRPr="002F63C4">
        <w:rPr>
          <w:rFonts w:ascii="Calibri" w:hAnsi="Calibri"/>
          <w:b/>
          <w:color w:val="000000"/>
        </w:rPr>
        <w:t xml:space="preserve"> F. Crisante, </w:t>
      </w:r>
      <w:proofErr w:type="spellStart"/>
      <w:proofErr w:type="gramStart"/>
      <w:r>
        <w:rPr>
          <w:rFonts w:ascii="Calibri" w:hAnsi="Calibri"/>
          <w:b/>
          <w:color w:val="000000"/>
        </w:rPr>
        <w:t>E.Fiorenza</w:t>
      </w:r>
      <w:proofErr w:type="spellEnd"/>
      <w:proofErr w:type="gramEnd"/>
      <w:r>
        <w:rPr>
          <w:rFonts w:ascii="Calibri" w:hAnsi="Calibri"/>
          <w:b/>
          <w:color w:val="000000"/>
        </w:rPr>
        <w:t>,</w:t>
      </w:r>
      <w:r w:rsidRPr="002F63C4">
        <w:rPr>
          <w:rFonts w:ascii="Calibri" w:hAnsi="Calibri"/>
          <w:b/>
          <w:color w:val="000000"/>
        </w:rPr>
        <w:t xml:space="preserve"> P. Gallo, </w:t>
      </w:r>
      <w:r>
        <w:rPr>
          <w:rFonts w:ascii="Calibri" w:hAnsi="Calibri"/>
          <w:b/>
          <w:color w:val="000000"/>
        </w:rPr>
        <w:t>S.  Mangiapane,</w:t>
      </w:r>
    </w:p>
    <w:p w14:paraId="43DA075C" w14:textId="77777777" w:rsidR="00774C02" w:rsidRPr="002F63C4" w:rsidRDefault="00774C02" w:rsidP="00774C0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</w:t>
      </w:r>
      <w:r w:rsidRPr="002F63C4">
        <w:rPr>
          <w:rFonts w:ascii="Calibri" w:hAnsi="Calibri"/>
          <w:b/>
          <w:color w:val="000000"/>
        </w:rPr>
        <w:t xml:space="preserve">M. Marchesi, </w:t>
      </w:r>
      <w:r>
        <w:rPr>
          <w:rFonts w:ascii="Calibri" w:hAnsi="Calibri"/>
          <w:b/>
          <w:color w:val="000000"/>
        </w:rPr>
        <w:t xml:space="preserve">E. Russo, </w:t>
      </w:r>
      <w:proofErr w:type="spellStart"/>
      <w:proofErr w:type="gramStart"/>
      <w:r>
        <w:rPr>
          <w:rFonts w:ascii="Calibri" w:hAnsi="Calibri"/>
          <w:b/>
          <w:color w:val="000000"/>
        </w:rPr>
        <w:t>M.Sindoni</w:t>
      </w:r>
      <w:proofErr w:type="spellEnd"/>
      <w:proofErr w:type="gramEnd"/>
      <w:r>
        <w:rPr>
          <w:rFonts w:ascii="Calibri" w:hAnsi="Calibri"/>
          <w:b/>
          <w:color w:val="000000"/>
        </w:rPr>
        <w:t>.</w:t>
      </w:r>
    </w:p>
    <w:tbl>
      <w:tblPr>
        <w:tblW w:w="14603" w:type="dxa"/>
        <w:tblInd w:w="47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"/>
        <w:gridCol w:w="2915"/>
        <w:gridCol w:w="1567"/>
        <w:gridCol w:w="7930"/>
        <w:gridCol w:w="1904"/>
      </w:tblGrid>
      <w:tr w:rsidR="00774C02" w:rsidRPr="00D22A8E" w14:paraId="06EC2061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921FA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92738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28069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519A8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60FE2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774C02" w:rsidRPr="007E7BF5" w14:paraId="066DD406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2E376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CDE84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BUSA’</w:t>
            </w:r>
          </w:p>
          <w:p w14:paraId="59F12DB7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ALESSANDRA  561395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3B56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MARCHESI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3D850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“’TIS BETTER TO HAVE LOVED AND LOST THAN NEVER TO HAVE LOVED AT ALL”. IL LUTTO COME LEITMOTIV NELLE OPERE DI FELICIA HEMANS, ALFRED TENNYSON E DANTE GABRIEL ROSSETTI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E3400" w14:textId="77777777" w:rsidR="00774C02" w:rsidRPr="00FE0FA5" w:rsidRDefault="00774C02" w:rsidP="007421E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        CRISANTE</w:t>
            </w:r>
          </w:p>
        </w:tc>
      </w:tr>
      <w:tr w:rsidR="00774C02" w:rsidRPr="007E7BF5" w14:paraId="632BCA05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B8C7F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9C55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CANNAVO’</w:t>
            </w:r>
          </w:p>
          <w:p w14:paraId="0F13A4D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EMANUELLA  553097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6D17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GALLO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DF55B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Aspetti dell’orientalismo nella letteratura francese del Settecento: gli esempi di Voltaire e di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Crébillon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fils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A701D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MANGIAPANE</w:t>
            </w:r>
          </w:p>
        </w:tc>
      </w:tr>
      <w:tr w:rsidR="00774C02" w:rsidRPr="007E7BF5" w14:paraId="290BAB0E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21894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5BBC8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CASELLA </w:t>
            </w:r>
          </w:p>
          <w:p w14:paraId="7421D593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MIRIAM           503095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B5426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81770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L’APPRENDIMENTO DEL LESSICO SPAGNOLO NELLA SCUOLA PRIMARIA ITALIANA. UN PERCORSO TRA LINGUISTICA E DIDATTICA ACQUISIZIONALE, GLOTTODIDATTICA E SPERIMENTAZIONE SUL CAMPO.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7F129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FIORENZA</w:t>
            </w:r>
          </w:p>
        </w:tc>
      </w:tr>
      <w:tr w:rsidR="00774C02" w:rsidRPr="007E7BF5" w14:paraId="519A01AF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E06E9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BF5C9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DI DIO</w:t>
            </w:r>
          </w:p>
          <w:p w14:paraId="0720CB08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DOMENICA    541424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9AF6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CENTORBI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BA0F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Politische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Sprache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im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Bundestagswahlkampf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A2E2A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RUSSO</w:t>
            </w:r>
          </w:p>
        </w:tc>
      </w:tr>
      <w:tr w:rsidR="00774C02" w:rsidRPr="007E7BF5" w14:paraId="0A5E3D2B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F7D4E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6CDEF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GATTUSO</w:t>
            </w:r>
          </w:p>
          <w:p w14:paraId="6207374B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PIETRO           547450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1208C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A6EB4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''Barbie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is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everything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He's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Just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Ken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'' A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Multimodal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Critical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Discourse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Approach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Barbie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5D30C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SINDONI</w:t>
            </w:r>
          </w:p>
        </w:tc>
      </w:tr>
      <w:tr w:rsidR="00774C02" w:rsidRPr="007E7BF5" w14:paraId="1155AE7B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D4AE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E4C52" w14:textId="77777777" w:rsidR="00774C02" w:rsidRPr="008037D1" w:rsidRDefault="00774C02" w:rsidP="007421E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sz w:val="20"/>
                <w:szCs w:val="20"/>
              </w:rPr>
              <w:t>SIDOTI</w:t>
            </w:r>
          </w:p>
          <w:p w14:paraId="79928A33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sz w:val="20"/>
                <w:szCs w:val="20"/>
              </w:rPr>
              <w:t>MARIANGELA 517781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CD160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sz w:val="20"/>
                <w:szCs w:val="20"/>
              </w:rPr>
              <w:t>MARCHESI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90A3F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The Mystery of the Sea: la dimensione del soprannaturale nella narrativa di Bram Stoker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AD978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CRISANTE</w:t>
            </w:r>
          </w:p>
        </w:tc>
      </w:tr>
    </w:tbl>
    <w:p w14:paraId="1F136F04" w14:textId="1F28659A" w:rsidR="00774C02" w:rsidRPr="00193CD1" w:rsidRDefault="00774C02" w:rsidP="00774C02">
      <w:pPr>
        <w:rPr>
          <w:rFonts w:ascii="Aptos" w:hAnsi="Aptos" w:cs="Aptos"/>
          <w:b/>
          <w:bCs/>
          <w:sz w:val="20"/>
          <w:szCs w:val="20"/>
        </w:rPr>
      </w:pPr>
      <w:r w:rsidRPr="00FE0FA5">
        <w:rPr>
          <w:rFonts w:ascii="Aptos" w:hAnsi="Aptos" w:cs="Apto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ptos" w:hAnsi="Aptos" w:cs="Aptos"/>
          <w:b/>
          <w:bCs/>
          <w:sz w:val="20"/>
          <w:szCs w:val="20"/>
        </w:rPr>
        <w:t xml:space="preserve">        </w:t>
      </w:r>
      <w:r w:rsidRPr="00FE0FA5">
        <w:rPr>
          <w:rFonts w:ascii="Aptos" w:hAnsi="Aptos" w:cs="Aptos"/>
          <w:b/>
          <w:bCs/>
          <w:sz w:val="20"/>
          <w:szCs w:val="20"/>
        </w:rPr>
        <w:t xml:space="preserve">  </w:t>
      </w:r>
      <w:r w:rsidR="00A60982">
        <w:rPr>
          <w:rFonts w:ascii="Aptos" w:hAnsi="Aptos" w:cs="Aptos"/>
          <w:b/>
          <w:bCs/>
          <w:sz w:val="20"/>
          <w:szCs w:val="20"/>
        </w:rPr>
        <w:t xml:space="preserve">   </w:t>
      </w:r>
      <w:r w:rsidRPr="00FE0FA5">
        <w:rPr>
          <w:rFonts w:ascii="Aptos" w:hAnsi="Aptos" w:cs="Aptos"/>
          <w:b/>
          <w:bCs/>
          <w:sz w:val="20"/>
          <w:szCs w:val="20"/>
        </w:rPr>
        <w:t>ORE 11.30</w:t>
      </w:r>
    </w:p>
    <w:tbl>
      <w:tblPr>
        <w:tblW w:w="14459" w:type="dxa"/>
        <w:tblInd w:w="70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9498"/>
      </w:tblGrid>
      <w:tr w:rsidR="00774C02" w:rsidRPr="00D71177" w14:paraId="6DB9454B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6A71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632B7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48A3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85ECB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774C02" w:rsidRPr="00272043" w14:paraId="41114C4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44D3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46597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BAIA</w:t>
            </w:r>
          </w:p>
          <w:p w14:paraId="762A4DDC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MARIAVIRGINIA      533708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9E27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CRISANTE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0C3B8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Women's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Point of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View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: la prospettiva delle e per le donne in Pride and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Prejudice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e in Jane Eyre.</w:t>
            </w:r>
          </w:p>
        </w:tc>
      </w:tr>
      <w:tr w:rsidR="00774C02" w:rsidRPr="00272043" w14:paraId="75BE2618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8F35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D75B4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BERLINGHIERI</w:t>
            </w:r>
          </w:p>
          <w:p w14:paraId="10E94D57" w14:textId="77777777" w:rsidR="00774C02" w:rsidRPr="00FE0FA5" w:rsidRDefault="00774C02" w:rsidP="007421E6">
            <w:pPr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ARIANNA                  533560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8B90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CRISANTE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E3042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LE PAROLE DEL FLUSSO DI COSCIENZA IN JOYCE E WOOLF: IL LINGUAGGIO TRA OVERTHINKING E RUMINATION</w:t>
            </w:r>
          </w:p>
        </w:tc>
      </w:tr>
      <w:tr w:rsidR="00774C02" w:rsidRPr="00272043" w14:paraId="0B7EB8F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869EC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4385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DI BELLA</w:t>
            </w:r>
          </w:p>
          <w:p w14:paraId="724103AA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ANNA                        541353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69036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MARCHESI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74069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L'Istruzione nel pensiero di Charles Dickens: Hard Times e Nicholas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Nickleby</w:t>
            </w:r>
            <w:proofErr w:type="spellEnd"/>
          </w:p>
        </w:tc>
      </w:tr>
      <w:tr w:rsidR="00774C02" w:rsidRPr="00272043" w14:paraId="44A03215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B8845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7880C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KAWTAR   </w:t>
            </w:r>
          </w:p>
          <w:p w14:paraId="592B0B0D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CHOUAIB                 532544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3D1A1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DFA83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Cockney e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Multicultural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London English: Evoluzione linguistica e identità urbana a Londra</w:t>
            </w:r>
          </w:p>
        </w:tc>
      </w:tr>
      <w:tr w:rsidR="00774C02" w:rsidRPr="00272043" w14:paraId="03F3FF9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E15D6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89426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MORABITO</w:t>
            </w:r>
          </w:p>
          <w:p w14:paraId="2FA854B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CLELIA MARIA PIA 531837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C7B5D1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CENTORBI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706F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Analisi pragmatica e sociolinguistica del radiodramma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Draussen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vor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der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Tur</w:t>
            </w:r>
          </w:p>
        </w:tc>
      </w:tr>
      <w:tr w:rsidR="00774C02" w:rsidRPr="00272043" w14:paraId="4DD08092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EC7F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AA265" w14:textId="77777777" w:rsidR="00774C02" w:rsidRPr="00FE0FA5" w:rsidRDefault="00774C02" w:rsidP="007421E6">
            <w:pPr>
              <w:jc w:val="both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FE0FA5">
              <w:rPr>
                <w:rFonts w:ascii="Aptos" w:eastAsia="Calibri" w:hAnsi="Aptos" w:cs="Aptos"/>
                <w:sz w:val="20"/>
                <w:szCs w:val="20"/>
                <w:lang w:eastAsia="en-US"/>
              </w:rPr>
              <w:t xml:space="preserve">TAVELLA </w:t>
            </w:r>
          </w:p>
          <w:p w14:paraId="2234E9DD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eastAsia="Calibri" w:hAnsi="Aptos" w:cs="Aptos"/>
                <w:sz w:val="20"/>
                <w:szCs w:val="20"/>
                <w:lang w:eastAsia="en-US"/>
              </w:rPr>
              <w:t>ALESSIA               478259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C8FB6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DE ANGELIS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21D73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eastAsia="Calibri" w:hAnsi="Aptos" w:cs="Aptos"/>
                <w:sz w:val="20"/>
                <w:szCs w:val="20"/>
                <w:lang w:eastAsia="en-US"/>
              </w:rPr>
              <w:t>La formazione dei Pronomi personali nei Creoli</w:t>
            </w:r>
          </w:p>
        </w:tc>
      </w:tr>
      <w:tr w:rsidR="00774C02" w:rsidRPr="00272043" w14:paraId="4AA7E7B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138EE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1DEC6" w14:textId="77777777" w:rsidR="00774C02" w:rsidRPr="00193C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URECHE</w:t>
            </w:r>
          </w:p>
          <w:p w14:paraId="50DC2360" w14:textId="77777777" w:rsidR="00774C02" w:rsidRPr="00193CD1" w:rsidRDefault="00774C02" w:rsidP="007421E6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ELENA DENISA           527554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604B9" w14:textId="77777777" w:rsidR="00774C02" w:rsidRPr="00193C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CRISANTE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007CC" w14:textId="77777777" w:rsidR="00774C02" w:rsidRPr="00193C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Tra Tradizione e Modernità: La figura femminile nei romanzi di Jane Austen</w:t>
            </w:r>
          </w:p>
        </w:tc>
      </w:tr>
    </w:tbl>
    <w:p w14:paraId="5D4DDADB" w14:textId="00824E94" w:rsidR="00B92FBB" w:rsidRPr="00C37934" w:rsidRDefault="00881D26" w:rsidP="00881D2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mallCaps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7A49">
        <w:rPr>
          <w:rFonts w:ascii="Calibri" w:hAnsi="Calibri" w:cs="Calibri"/>
          <w:b/>
          <w:noProof/>
        </w:rPr>
        <w:lastRenderedPageBreak/>
        <w:drawing>
          <wp:inline distT="0" distB="0" distL="0" distR="0" wp14:anchorId="220D263C" wp14:editId="53B34FC7">
            <wp:extent cx="381000" cy="329821"/>
            <wp:effectExtent l="0" t="0" r="0" b="0"/>
            <wp:docPr id="1954877305" name="Immagine 1" descr="Immagine che contiene testo, cerchio, emblem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7305" name="Immagine 1" descr="Immagine che contiene testo, cerchio, emblem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0" cy="3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6ADA" w14:textId="133DF554" w:rsidR="00454031" w:rsidRPr="00881D26" w:rsidRDefault="00881D26" w:rsidP="00881D2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</w:t>
      </w:r>
      <w:r w:rsidR="00454031">
        <w:rPr>
          <w:rFonts w:ascii="Calibri" w:hAnsi="Calibri" w:cs="Calibri"/>
          <w:sz w:val="22"/>
          <w:szCs w:val="22"/>
          <w:lang w:val="it"/>
        </w:rPr>
        <w:t>DIP</w:t>
      </w:r>
      <w:r>
        <w:rPr>
          <w:rFonts w:ascii="Calibri" w:hAnsi="Calibri" w:cs="Calibri"/>
          <w:sz w:val="22"/>
          <w:szCs w:val="22"/>
          <w:lang w:val="it"/>
        </w:rPr>
        <w:t>A</w:t>
      </w:r>
      <w:r w:rsidR="00454031">
        <w:rPr>
          <w:rFonts w:ascii="Calibri" w:hAnsi="Calibri" w:cs="Calibri"/>
          <w:sz w:val="22"/>
          <w:szCs w:val="22"/>
          <w:lang w:val="it"/>
        </w:rPr>
        <w:t xml:space="preserve">RTIMENTO </w:t>
      </w:r>
      <w:proofErr w:type="gramStart"/>
      <w:r w:rsidR="00454031">
        <w:rPr>
          <w:rFonts w:ascii="Calibri" w:hAnsi="Calibri" w:cs="Calibri"/>
          <w:sz w:val="22"/>
          <w:szCs w:val="22"/>
          <w:lang w:val="it"/>
        </w:rPr>
        <w:t>DI  CIVILTA</w:t>
      </w:r>
      <w:proofErr w:type="gramEnd"/>
      <w:r w:rsidR="00454031">
        <w:rPr>
          <w:rFonts w:ascii="Calibri" w:hAnsi="Calibri" w:cs="Calibri"/>
          <w:sz w:val="22"/>
          <w:szCs w:val="22"/>
          <w:lang w:val="it"/>
        </w:rPr>
        <w:t>’ ANTICHE E MODERNE</w:t>
      </w:r>
    </w:p>
    <w:p w14:paraId="4DDEF02E" w14:textId="033C8C41" w:rsidR="00454031" w:rsidRPr="00A6304F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A6304F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</w:t>
      </w:r>
      <w:r w:rsidR="001B610D">
        <w:rPr>
          <w:rFonts w:ascii="Calibri" w:hAnsi="Calibri"/>
          <w:b/>
          <w:bCs/>
          <w:color w:val="000000"/>
          <w:lang w:val="it"/>
        </w:rPr>
        <w:t>4</w:t>
      </w:r>
      <w:r w:rsidRPr="00A6304F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</w:t>
      </w:r>
      <w:r w:rsidR="001B610D">
        <w:rPr>
          <w:rFonts w:ascii="Calibri" w:hAnsi="Calibri"/>
          <w:b/>
          <w:bCs/>
          <w:color w:val="000000"/>
          <w:lang w:val="it"/>
        </w:rPr>
        <w:t>5</w:t>
      </w:r>
    </w:p>
    <w:p w14:paraId="7CB0FD62" w14:textId="318CF115" w:rsidR="00454031" w:rsidRPr="00173440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  <w:lang w:val="it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Seduta di Laurea </w:t>
      </w:r>
      <w:proofErr w:type="gramStart"/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17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="001B610D">
        <w:rPr>
          <w:rFonts w:ascii="Calibri" w:hAnsi="Calibri"/>
          <w:b/>
          <w:bCs/>
          <w:color w:val="000000"/>
          <w:sz w:val="32"/>
          <w:szCs w:val="32"/>
          <w:lang w:val="it"/>
        </w:rPr>
        <w:t>LUGLIO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5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ore </w:t>
      </w:r>
      <w:r w:rsidR="001B610D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9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.00</w:t>
      </w:r>
    </w:p>
    <w:p w14:paraId="2CF5A64B" w14:textId="415C7703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1A4B7B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66F9514D" w14:textId="352C3E00" w:rsidR="00454031" w:rsidRPr="001006D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Corsi di laurea Magistrale </w:t>
      </w:r>
      <w:proofErr w:type="spellStart"/>
      <w:r w:rsidR="00667047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Civilta’</w:t>
      </w:r>
      <w:proofErr w:type="spellEnd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Letteraria </w:t>
      </w:r>
      <w:proofErr w:type="gramStart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dell’ Italia</w:t>
      </w:r>
      <w:proofErr w:type="gramEnd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Medievale e Moderna</w:t>
      </w:r>
    </w:p>
    <w:p w14:paraId="05B0F0CF" w14:textId="0D05C416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lang w:val="it"/>
        </w:rPr>
      </w:pPr>
    </w:p>
    <w:p w14:paraId="7012F602" w14:textId="611C27CF" w:rsidR="00454031" w:rsidRDefault="0045403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  <w:r w:rsidRPr="00FA669F">
        <w:rPr>
          <w:rFonts w:ascii="Calibri" w:hAnsi="Calibri"/>
          <w:b/>
          <w:bCs/>
          <w:color w:val="000000"/>
          <w:lang w:val="it"/>
        </w:rPr>
        <w:t xml:space="preserve">    </w:t>
      </w:r>
      <w:r w:rsidR="00404F88">
        <w:rPr>
          <w:rFonts w:ascii="Calibri" w:hAnsi="Calibri"/>
          <w:b/>
          <w:bCs/>
          <w:color w:val="000000"/>
          <w:lang w:val="it"/>
        </w:rPr>
        <w:t xml:space="preserve">           </w:t>
      </w:r>
      <w:r w:rsidRPr="00FA669F">
        <w:rPr>
          <w:rFonts w:ascii="Calibri" w:hAnsi="Calibri"/>
          <w:b/>
          <w:bCs/>
          <w:color w:val="000000"/>
          <w:lang w:val="it"/>
        </w:rPr>
        <w:t xml:space="preserve">  Commissione: </w:t>
      </w:r>
      <w:r w:rsidRPr="00FA669F">
        <w:rPr>
          <w:rFonts w:ascii="Calibri" w:hAnsi="Calibri"/>
          <w:b/>
          <w:color w:val="000000"/>
          <w:lang w:val="it"/>
        </w:rPr>
        <w:t xml:space="preserve">Prof. </w:t>
      </w:r>
      <w:r w:rsidR="00DA54B5">
        <w:rPr>
          <w:rFonts w:ascii="Calibri" w:hAnsi="Calibri"/>
          <w:b/>
          <w:color w:val="000000"/>
          <w:lang w:val="it"/>
        </w:rPr>
        <w:t>C. Malta</w:t>
      </w:r>
      <w:r w:rsidRPr="00FA669F">
        <w:rPr>
          <w:rFonts w:ascii="Calibri" w:hAnsi="Calibri"/>
          <w:b/>
          <w:color w:val="000000"/>
          <w:lang w:val="it"/>
        </w:rPr>
        <w:t xml:space="preserve"> (Presidente) </w:t>
      </w:r>
      <w:r w:rsidR="00E24AA3">
        <w:rPr>
          <w:rFonts w:ascii="Calibri" w:hAnsi="Calibri"/>
          <w:b/>
          <w:color w:val="000000"/>
          <w:lang w:val="it"/>
        </w:rPr>
        <w:t xml:space="preserve">E. Assenza, </w:t>
      </w:r>
      <w:proofErr w:type="spellStart"/>
      <w:proofErr w:type="gramStart"/>
      <w:r w:rsidR="00D50B63">
        <w:rPr>
          <w:rFonts w:ascii="Calibri" w:hAnsi="Calibri"/>
          <w:b/>
          <w:color w:val="000000"/>
          <w:lang w:val="it"/>
        </w:rPr>
        <w:t>A.Castiglione</w:t>
      </w:r>
      <w:proofErr w:type="spellEnd"/>
      <w:proofErr w:type="gramEnd"/>
      <w:r w:rsidR="00543712">
        <w:rPr>
          <w:rFonts w:ascii="Calibri" w:hAnsi="Calibri"/>
          <w:b/>
          <w:color w:val="000000"/>
          <w:lang w:val="it"/>
        </w:rPr>
        <w:t>,</w:t>
      </w:r>
      <w:r w:rsidR="00186AED">
        <w:rPr>
          <w:rFonts w:ascii="Calibri" w:hAnsi="Calibri"/>
          <w:b/>
          <w:color w:val="000000"/>
          <w:lang w:val="it"/>
        </w:rPr>
        <w:t xml:space="preserve"> </w:t>
      </w:r>
      <w:r w:rsidR="005272E1">
        <w:rPr>
          <w:rFonts w:ascii="Calibri" w:hAnsi="Calibri"/>
          <w:b/>
          <w:color w:val="000000"/>
          <w:lang w:val="it"/>
        </w:rPr>
        <w:t xml:space="preserve">A. </w:t>
      </w:r>
      <w:r w:rsidR="00A42459">
        <w:rPr>
          <w:rFonts w:ascii="Calibri" w:hAnsi="Calibri"/>
          <w:b/>
          <w:color w:val="000000"/>
          <w:lang w:val="it"/>
        </w:rPr>
        <w:t>Di Stefano</w:t>
      </w:r>
      <w:r w:rsidR="00E141A5">
        <w:rPr>
          <w:rFonts w:ascii="Calibri" w:hAnsi="Calibri"/>
          <w:b/>
          <w:color w:val="000000"/>
          <w:lang w:val="it"/>
        </w:rPr>
        <w:t>,</w:t>
      </w:r>
      <w:r w:rsidR="005733BB">
        <w:rPr>
          <w:rFonts w:ascii="Calibri" w:hAnsi="Calibri"/>
          <w:b/>
          <w:color w:val="000000"/>
          <w:lang w:val="it"/>
        </w:rPr>
        <w:t xml:space="preserve"> </w:t>
      </w:r>
      <w:r w:rsidR="000C7011">
        <w:rPr>
          <w:rFonts w:ascii="Calibri" w:hAnsi="Calibri"/>
          <w:b/>
          <w:color w:val="000000"/>
          <w:lang w:val="it"/>
        </w:rPr>
        <w:t xml:space="preserve">G. Forni, M. </w:t>
      </w:r>
      <w:proofErr w:type="gramStart"/>
      <w:r w:rsidR="000C7011">
        <w:rPr>
          <w:rFonts w:ascii="Calibri" w:hAnsi="Calibri"/>
          <w:b/>
          <w:color w:val="000000"/>
          <w:lang w:val="it"/>
        </w:rPr>
        <w:t xml:space="preserve">Geraci, </w:t>
      </w:r>
      <w:r w:rsidR="00E141A5">
        <w:rPr>
          <w:rFonts w:ascii="Calibri" w:hAnsi="Calibri"/>
          <w:b/>
          <w:color w:val="000000"/>
          <w:lang w:val="it"/>
        </w:rPr>
        <w:t xml:space="preserve"> G.</w:t>
      </w:r>
      <w:proofErr w:type="gramEnd"/>
      <w:r w:rsidR="00A92B75">
        <w:rPr>
          <w:rFonts w:ascii="Calibri" w:hAnsi="Calibri"/>
          <w:b/>
          <w:color w:val="000000"/>
          <w:lang w:val="it"/>
        </w:rPr>
        <w:t xml:space="preserve"> Me</w:t>
      </w:r>
      <w:r w:rsidR="00E141A5">
        <w:rPr>
          <w:rFonts w:ascii="Calibri" w:hAnsi="Calibri"/>
          <w:b/>
          <w:color w:val="000000"/>
          <w:lang w:val="it"/>
        </w:rPr>
        <w:t>ssina</w:t>
      </w:r>
      <w:r w:rsidR="00A92B75">
        <w:rPr>
          <w:rFonts w:ascii="Calibri" w:hAnsi="Calibri"/>
          <w:b/>
          <w:color w:val="000000"/>
          <w:lang w:val="it"/>
        </w:rPr>
        <w:t>, N.</w:t>
      </w:r>
      <w:r w:rsidR="008F35BF">
        <w:rPr>
          <w:rFonts w:ascii="Calibri" w:hAnsi="Calibri"/>
          <w:b/>
          <w:color w:val="000000"/>
          <w:lang w:val="it"/>
        </w:rPr>
        <w:t xml:space="preserve"> </w:t>
      </w:r>
      <w:r w:rsidR="00A92B75">
        <w:rPr>
          <w:rFonts w:ascii="Calibri" w:hAnsi="Calibri"/>
          <w:b/>
          <w:color w:val="000000"/>
          <w:lang w:val="it"/>
        </w:rPr>
        <w:t>Primo</w:t>
      </w:r>
      <w:r w:rsidR="008F35BF">
        <w:rPr>
          <w:rFonts w:ascii="Calibri" w:hAnsi="Calibri"/>
          <w:b/>
          <w:color w:val="000000"/>
          <w:lang w:val="it"/>
        </w:rPr>
        <w:t>, R.</w:t>
      </w:r>
      <w:r w:rsidR="00404F88">
        <w:rPr>
          <w:rFonts w:ascii="Calibri" w:hAnsi="Calibri"/>
          <w:b/>
          <w:color w:val="000000"/>
          <w:lang w:val="it"/>
        </w:rPr>
        <w:t xml:space="preserve"> </w:t>
      </w:r>
      <w:r w:rsidR="008F35BF">
        <w:rPr>
          <w:rFonts w:ascii="Calibri" w:hAnsi="Calibri"/>
          <w:b/>
          <w:color w:val="000000"/>
          <w:lang w:val="it"/>
        </w:rPr>
        <w:t>Santoro</w:t>
      </w:r>
    </w:p>
    <w:p w14:paraId="72015134" w14:textId="77777777" w:rsidR="009342F1" w:rsidRPr="00FA669F" w:rsidRDefault="009342F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</w:p>
    <w:tbl>
      <w:tblPr>
        <w:tblW w:w="14742" w:type="dxa"/>
        <w:tblInd w:w="40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6"/>
        <w:gridCol w:w="1418"/>
        <w:gridCol w:w="8138"/>
        <w:gridCol w:w="1984"/>
      </w:tblGrid>
      <w:tr w:rsidR="00454031" w:rsidRPr="00D71177" w14:paraId="2996A05D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4AF80" w14:textId="77777777" w:rsidR="00454031" w:rsidRPr="003D033D" w:rsidRDefault="00454031" w:rsidP="0003154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D963E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9B311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9EC4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2AE53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846610" w:rsidRPr="00624432" w14:paraId="07509E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2CD28" w14:textId="77777777" w:rsidR="00846610" w:rsidRPr="00624432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AC829" w14:textId="77777777" w:rsidR="00846610" w:rsidRPr="002B2043" w:rsidRDefault="00846610" w:rsidP="00846610">
            <w:pPr>
              <w:jc w:val="both"/>
              <w:rPr>
                <w:rFonts w:asciiTheme="minorHAnsi" w:hAnsiTheme="minorHAnsi" w:cstheme="minorHAnsi"/>
              </w:rPr>
            </w:pPr>
            <w:r w:rsidRPr="002B2043">
              <w:rPr>
                <w:rFonts w:asciiTheme="minorHAnsi" w:hAnsiTheme="minorHAnsi" w:cstheme="minorHAnsi"/>
              </w:rPr>
              <w:t>NUNZIATA</w:t>
            </w:r>
          </w:p>
          <w:p w14:paraId="1F83ED0D" w14:textId="79BD79C6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ALESSANDRA  553137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9BEAD" w14:textId="74F5999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ASSENZA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4BA1C" w14:textId="0D11143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 xml:space="preserve">La variazione </w:t>
            </w:r>
            <w:proofErr w:type="spellStart"/>
            <w:r w:rsidRPr="002B2043">
              <w:rPr>
                <w:rFonts w:asciiTheme="minorHAnsi" w:hAnsiTheme="minorHAnsi" w:cstheme="minorHAnsi"/>
              </w:rPr>
              <w:t>diagenica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in Sicilia: un’indagine a Caronia e Mistretta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46DAE" w14:textId="51087479" w:rsidR="00846610" w:rsidRPr="00624432" w:rsidRDefault="00437767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774B59">
              <w:rPr>
                <w:rFonts w:ascii="Calibri" w:hAnsi="Calibri" w:cs="Calibri"/>
                <w:sz w:val="20"/>
                <w:szCs w:val="20"/>
              </w:rPr>
              <w:t xml:space="preserve"> CASTIGLIONE</w:t>
            </w:r>
          </w:p>
        </w:tc>
      </w:tr>
      <w:tr w:rsidR="00846610" w:rsidRPr="00624432" w14:paraId="06F01BB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108C1" w14:textId="77777777" w:rsidR="00846610" w:rsidRPr="00624432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2FC8F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BELFIORE</w:t>
            </w:r>
          </w:p>
          <w:p w14:paraId="222DE326" w14:textId="0CBFCF72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FLAVIA           546603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FDF21" w14:textId="3586058E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DI STEFANO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FD14D" w14:textId="718FFAD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Lo stato di paura all’origine dell’</w:t>
            </w:r>
            <w:proofErr w:type="spellStart"/>
            <w:r w:rsidRPr="002B2043">
              <w:rPr>
                <w:rFonts w:asciiTheme="minorHAnsi" w:hAnsiTheme="minorHAnsi" w:cstheme="minorHAnsi"/>
                <w:color w:val="000000"/>
              </w:rPr>
              <w:t>ἀκρ</w:t>
            </w:r>
            <w:proofErr w:type="spellEnd"/>
            <w:r w:rsidRPr="002B2043">
              <w:rPr>
                <w:rFonts w:asciiTheme="minorHAnsi" w:hAnsiTheme="minorHAnsi" w:cstheme="minorHAnsi"/>
                <w:color w:val="000000"/>
              </w:rPr>
              <w:t>ασία nei personaggi femminili delle tragedie di Seneca.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D486C" w14:textId="21FA94B1" w:rsidR="00846610" w:rsidRPr="00624432" w:rsidRDefault="00437767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SANTORO</w:t>
            </w:r>
          </w:p>
        </w:tc>
      </w:tr>
      <w:tr w:rsidR="00846610" w:rsidRPr="00624432" w14:paraId="0ED5995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43C6F" w14:textId="77777777" w:rsidR="00846610" w:rsidRPr="00624432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602C9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BERTINO</w:t>
            </w:r>
          </w:p>
          <w:p w14:paraId="49E8BF2F" w14:textId="04F5B15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GLORIA         552243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B400D" w14:textId="60A1F62E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 xml:space="preserve">MESSINA 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4DB42" w14:textId="406E21CC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OVERTOURISM E GENTRIFICAZIONE: IL CASO NAPOLI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C5716" w14:textId="5449D95B" w:rsidR="00846610" w:rsidRPr="00624432" w:rsidRDefault="00437767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9604C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6C6F84">
              <w:rPr>
                <w:rFonts w:ascii="Calibri" w:hAnsi="Calibri" w:cs="Calibri"/>
                <w:sz w:val="20"/>
                <w:szCs w:val="20"/>
              </w:rPr>
              <w:t>GERACI</w:t>
            </w:r>
          </w:p>
        </w:tc>
      </w:tr>
      <w:tr w:rsidR="00846610" w:rsidRPr="00624432" w14:paraId="7F36DC73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8BE76" w14:textId="003C759F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355D7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ESPOSITO</w:t>
            </w:r>
          </w:p>
          <w:p w14:paraId="587F8DA8" w14:textId="6CD104E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ILARIA            545531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A493D" w14:textId="29B6E08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MESSINA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86F84" w14:textId="67D13CCA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Il paesaggio in Andrea Zanzotto: una lettura di geografia culturale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B0A4C" w14:textId="1A081C73" w:rsidR="00846610" w:rsidRPr="00624432" w:rsidRDefault="005C30E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PRIMO</w:t>
            </w:r>
          </w:p>
        </w:tc>
      </w:tr>
      <w:tr w:rsidR="00846610" w:rsidRPr="00624432" w14:paraId="5F82EF07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1AD21" w14:textId="2A78F85B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5FABB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FALLITI</w:t>
            </w:r>
          </w:p>
          <w:p w14:paraId="3D2BA74D" w14:textId="2340C09C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ANTONIO       555264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E066B" w14:textId="0629F10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921B7" w14:textId="120F35B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L’eterno ritorno di ’</w:t>
            </w:r>
            <w:proofErr w:type="spellStart"/>
            <w:r w:rsidRPr="002B2043">
              <w:rPr>
                <w:rFonts w:asciiTheme="minorHAnsi" w:hAnsiTheme="minorHAnsi" w:cstheme="minorHAnsi"/>
              </w:rPr>
              <w:t>Ndrja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2043">
              <w:rPr>
                <w:rFonts w:asciiTheme="minorHAnsi" w:hAnsiTheme="minorHAnsi" w:cstheme="minorHAnsi"/>
              </w:rPr>
              <w:t>Cambrìa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Per una lettura di Horcynus Orca di Stefano D’Arrigo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F6A6E" w14:textId="3A75F2F9" w:rsidR="00846610" w:rsidRPr="00624432" w:rsidRDefault="005C30E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FORNI</w:t>
            </w:r>
          </w:p>
        </w:tc>
      </w:tr>
      <w:tr w:rsidR="00846610" w:rsidRPr="00624432" w14:paraId="1AE2BD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F2EEE" w14:textId="7DDC793F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B6C9D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LA TORRE</w:t>
            </w:r>
          </w:p>
          <w:p w14:paraId="37582ACA" w14:textId="3BD2AE68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ALESSIA          549879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E686A" w14:textId="1C79B0D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 xml:space="preserve">    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88CF7" w14:textId="0382C30A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IL TEMA DELLA MATERNITÀ NEL TEATRO DI LUIGI PIRANDELLO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4AD21" w14:textId="01371293" w:rsidR="00846610" w:rsidRPr="00624432" w:rsidRDefault="005C30E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FORNI</w:t>
            </w:r>
          </w:p>
        </w:tc>
      </w:tr>
      <w:tr w:rsidR="00846610" w:rsidRPr="00624432" w14:paraId="10212CB7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D5326" w14:textId="0E246B56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10550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LAURENZANO</w:t>
            </w:r>
          </w:p>
          <w:p w14:paraId="284BA6F5" w14:textId="52B5AE1F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ANTONIETTA   542256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0C9C9" w14:textId="1EE5AFDC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A1A7C" w14:textId="6C98412B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Paesaggio notturno e contemplazione astrale nelle poesie di Dino Campana, Giuseppe Ungaretti e Antonia Pozzi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6C144" w14:textId="206581EB" w:rsidR="00846610" w:rsidRPr="00624432" w:rsidRDefault="00A12D3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MALTA</w:t>
            </w:r>
          </w:p>
        </w:tc>
      </w:tr>
      <w:tr w:rsidR="002B2043" w:rsidRPr="00624432" w14:paraId="2F768B50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44641" w14:textId="1A115D8E" w:rsidR="002B2043" w:rsidRPr="00624432" w:rsidRDefault="00A42459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47E20" w14:textId="77777777" w:rsidR="002B2043" w:rsidRPr="002B2043" w:rsidRDefault="002B2043" w:rsidP="002B2043">
            <w:pPr>
              <w:jc w:val="both"/>
              <w:rPr>
                <w:rFonts w:asciiTheme="minorHAnsi" w:hAnsiTheme="minorHAnsi" w:cstheme="minorHAnsi"/>
              </w:rPr>
            </w:pPr>
            <w:r w:rsidRPr="002B2043">
              <w:rPr>
                <w:rFonts w:asciiTheme="minorHAnsi" w:hAnsiTheme="minorHAnsi" w:cstheme="minorHAnsi"/>
              </w:rPr>
              <w:t>PAPALIA</w:t>
            </w:r>
          </w:p>
          <w:p w14:paraId="47280E5E" w14:textId="2C477E92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PIERPAOLO      544959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C156C" w14:textId="4DCF84EC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EB1F1" w14:textId="2D2B426E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I paesaggi nei reportages narrativi di Corrado Alvaro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D3EFE" w14:textId="201539E9" w:rsidR="002B2043" w:rsidRPr="00624432" w:rsidRDefault="00A12D38" w:rsidP="002B20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MALTA</w:t>
            </w:r>
          </w:p>
        </w:tc>
      </w:tr>
      <w:tr w:rsidR="002B2043" w:rsidRPr="00624432" w14:paraId="1B1850A5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E295E" w14:textId="2F2DBD64" w:rsidR="002B2043" w:rsidRPr="00624432" w:rsidRDefault="00A42459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030A1" w14:textId="77777777" w:rsidR="002B2043" w:rsidRPr="002B2043" w:rsidRDefault="002B2043" w:rsidP="002B2043">
            <w:pPr>
              <w:jc w:val="both"/>
              <w:rPr>
                <w:rFonts w:asciiTheme="minorHAnsi" w:hAnsiTheme="minorHAnsi" w:cstheme="minorHAnsi"/>
              </w:rPr>
            </w:pPr>
            <w:r w:rsidRPr="002B2043">
              <w:rPr>
                <w:rFonts w:asciiTheme="minorHAnsi" w:hAnsiTheme="minorHAnsi" w:cstheme="minorHAnsi"/>
              </w:rPr>
              <w:t>SGRO</w:t>
            </w:r>
          </w:p>
          <w:p w14:paraId="7165B4EA" w14:textId="6F7672F1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MARTINA       552272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A76EF" w14:textId="2E247B77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 xml:space="preserve">MESSINA    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19E65" w14:textId="48A15E12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B2043">
              <w:rPr>
                <w:rFonts w:asciiTheme="minorHAnsi" w:hAnsiTheme="minorHAnsi" w:cstheme="minorHAnsi"/>
              </w:rPr>
              <w:t>ll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Pacchetto Colombo e l’industrializzazione in Calabria: una prospettiva geografica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64DEE" w14:textId="191F2FC3" w:rsidR="002B2043" w:rsidRPr="00624432" w:rsidRDefault="00186AED" w:rsidP="002B20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GERACI</w:t>
            </w:r>
          </w:p>
        </w:tc>
      </w:tr>
    </w:tbl>
    <w:p w14:paraId="312E4A02" w14:textId="77777777" w:rsidR="002B3B9F" w:rsidRDefault="002B3B9F" w:rsidP="006307DC"/>
    <w:p w14:paraId="5FAD5532" w14:textId="77777777" w:rsidR="002B3B9F" w:rsidRDefault="002B3B9F" w:rsidP="006307DC"/>
    <w:p w14:paraId="6FC6D0D5" w14:textId="77777777" w:rsidR="001B610D" w:rsidRDefault="001B610D" w:rsidP="006307DC"/>
    <w:p w14:paraId="1E97FD16" w14:textId="77777777" w:rsidR="002B3B9F" w:rsidRDefault="002B3B9F" w:rsidP="006307DC"/>
    <w:p w14:paraId="25E37915" w14:textId="77777777" w:rsidR="002B3B9F" w:rsidRPr="00BC0C1C" w:rsidRDefault="002B3B9F" w:rsidP="002B3B9F">
      <w:pPr>
        <w:jc w:val="center"/>
      </w:pPr>
      <w:r w:rsidRPr="00BC0C1C">
        <w:rPr>
          <w:noProof/>
        </w:rPr>
        <w:lastRenderedPageBreak/>
        <w:drawing>
          <wp:inline distT="0" distB="0" distL="0" distR="0" wp14:anchorId="4BEB2471" wp14:editId="7245A41A">
            <wp:extent cx="638175" cy="552450"/>
            <wp:effectExtent l="19050" t="0" r="9525" b="0"/>
            <wp:docPr id="1235699546" name="Immagine 2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99546" name="Immagine 2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8F299" w14:textId="77777777" w:rsidR="002B3B9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466F9480" w14:textId="3AE3D80F" w:rsidR="002B3B9F" w:rsidRPr="00A6304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E31796">
        <w:rPr>
          <w:rFonts w:ascii="Calibri" w:hAnsi="Calibri"/>
          <w:b/>
          <w:bCs/>
          <w:color w:val="000000"/>
        </w:rPr>
        <w:t>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E31796">
        <w:rPr>
          <w:rFonts w:ascii="Calibri" w:hAnsi="Calibri"/>
          <w:b/>
          <w:bCs/>
          <w:color w:val="000000"/>
        </w:rPr>
        <w:t>5</w:t>
      </w:r>
    </w:p>
    <w:p w14:paraId="41A0BFD4" w14:textId="602BEB4B" w:rsidR="002B3B9F" w:rsidRPr="00D71177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E31796">
        <w:rPr>
          <w:rFonts w:ascii="Calibri" w:hAnsi="Calibri"/>
          <w:b/>
          <w:bCs/>
          <w:color w:val="000000"/>
          <w:sz w:val="32"/>
          <w:szCs w:val="32"/>
        </w:rPr>
        <w:t>18</w:t>
      </w:r>
      <w:proofErr w:type="gramEnd"/>
      <w:r w:rsidR="00E31796">
        <w:rPr>
          <w:rFonts w:ascii="Calibri" w:hAnsi="Calibri"/>
          <w:b/>
          <w:bCs/>
          <w:color w:val="000000"/>
          <w:sz w:val="32"/>
          <w:szCs w:val="32"/>
        </w:rPr>
        <w:t xml:space="preserve"> LUGLIO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5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E31796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EEBECE0" w14:textId="04E3DB94" w:rsidR="002B3B9F" w:rsidRPr="002B0D58" w:rsidRDefault="002B3B9F" w:rsidP="002B3B9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proofErr w:type="gramStart"/>
      <w:r w:rsidR="008011A6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 MAGNA</w:t>
      </w:r>
      <w:proofErr w:type="gramEnd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             </w:t>
      </w:r>
    </w:p>
    <w:p w14:paraId="45EA9E82" w14:textId="4DFF173B" w:rsidR="00662A3F" w:rsidRDefault="002B3B9F" w:rsidP="00C97D0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B3B9F">
        <w:rPr>
          <w:rFonts w:asciiTheme="minorHAnsi" w:hAnsiTheme="minorHAnsi" w:cstheme="minorHAnsi"/>
          <w:b/>
          <w:bCs/>
          <w:sz w:val="32"/>
          <w:szCs w:val="32"/>
        </w:rPr>
        <w:t>CORSO DI LAUREA MAGISTRALE IN TRADIZIONE CLASSICA – ARCHEOLOGIA DEL MEDITERRAN</w:t>
      </w:r>
      <w:r w:rsidR="00EF619C">
        <w:rPr>
          <w:rFonts w:asciiTheme="minorHAnsi" w:hAnsiTheme="minorHAnsi" w:cstheme="minorHAnsi"/>
          <w:b/>
          <w:bCs/>
          <w:sz w:val="32"/>
          <w:szCs w:val="32"/>
        </w:rPr>
        <w:t>EO</w:t>
      </w:r>
    </w:p>
    <w:p w14:paraId="6399D593" w14:textId="008928DE" w:rsidR="00EF619C" w:rsidRDefault="00422988" w:rsidP="00662A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  <w:r w:rsidR="00346FB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B3B9F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="002B3B9F">
        <w:rPr>
          <w:rFonts w:asciiTheme="minorHAnsi" w:hAnsiTheme="minorHAnsi" w:cstheme="minorHAnsi"/>
          <w:b/>
          <w:bCs/>
        </w:rPr>
        <w:t xml:space="preserve">ommissione: Prof. M. </w:t>
      </w:r>
      <w:proofErr w:type="gramStart"/>
      <w:r w:rsidR="002B3B9F">
        <w:rPr>
          <w:rFonts w:asciiTheme="minorHAnsi" w:hAnsiTheme="minorHAnsi" w:cstheme="minorHAnsi"/>
          <w:b/>
          <w:bCs/>
        </w:rPr>
        <w:t>Onorato(</w:t>
      </w:r>
      <w:proofErr w:type="gramEnd"/>
      <w:r w:rsidR="002B3B9F">
        <w:rPr>
          <w:rFonts w:asciiTheme="minorHAnsi" w:hAnsiTheme="minorHAnsi" w:cstheme="minorHAnsi"/>
          <w:b/>
          <w:bCs/>
        </w:rPr>
        <w:t>Presidente)</w:t>
      </w:r>
      <w:r w:rsidR="006E4934">
        <w:rPr>
          <w:rFonts w:asciiTheme="minorHAnsi" w:hAnsiTheme="minorHAnsi" w:cstheme="minorHAnsi"/>
          <w:b/>
          <w:bCs/>
        </w:rPr>
        <w:t xml:space="preserve">, </w:t>
      </w:r>
      <w:r w:rsidR="008A5538">
        <w:rPr>
          <w:rFonts w:asciiTheme="minorHAnsi" w:hAnsiTheme="minorHAnsi" w:cstheme="minorHAnsi"/>
          <w:b/>
          <w:bCs/>
        </w:rPr>
        <w:t>L. Campagna, M.A. Causarano,</w:t>
      </w:r>
      <w:r w:rsidR="00346FBE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="003D26E6">
        <w:rPr>
          <w:rFonts w:asciiTheme="minorHAnsi" w:hAnsiTheme="minorHAnsi" w:cstheme="minorHAnsi"/>
          <w:b/>
          <w:bCs/>
        </w:rPr>
        <w:t>S.Condorelli</w:t>
      </w:r>
      <w:proofErr w:type="spellEnd"/>
      <w:proofErr w:type="gramEnd"/>
      <w:r w:rsidR="003D26E6">
        <w:rPr>
          <w:rFonts w:asciiTheme="minorHAnsi" w:hAnsiTheme="minorHAnsi" w:cstheme="minorHAnsi"/>
          <w:b/>
          <w:bCs/>
        </w:rPr>
        <w:t>,</w:t>
      </w:r>
      <w:r w:rsidR="00346FBE">
        <w:rPr>
          <w:rFonts w:asciiTheme="minorHAnsi" w:hAnsiTheme="minorHAnsi" w:cstheme="minorHAnsi"/>
          <w:b/>
          <w:bCs/>
        </w:rPr>
        <w:t xml:space="preserve"> </w:t>
      </w:r>
      <w:r w:rsidR="00F407E5">
        <w:rPr>
          <w:rFonts w:asciiTheme="minorHAnsi" w:hAnsiTheme="minorHAnsi" w:cstheme="minorHAnsi"/>
          <w:b/>
          <w:bCs/>
        </w:rPr>
        <w:t>C.</w:t>
      </w:r>
      <w:r w:rsidR="005C2C3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407E5">
        <w:rPr>
          <w:rFonts w:asciiTheme="minorHAnsi" w:hAnsiTheme="minorHAnsi" w:cstheme="minorHAnsi"/>
          <w:b/>
          <w:bCs/>
        </w:rPr>
        <w:t>Meliado</w:t>
      </w:r>
      <w:proofErr w:type="spellEnd"/>
      <w:r w:rsidR="00F407E5">
        <w:rPr>
          <w:rFonts w:asciiTheme="minorHAnsi" w:hAnsiTheme="minorHAnsi" w:cstheme="minorHAnsi"/>
          <w:b/>
          <w:bCs/>
        </w:rPr>
        <w:t>’</w:t>
      </w:r>
      <w:r w:rsidR="003D26E6">
        <w:rPr>
          <w:rFonts w:asciiTheme="minorHAnsi" w:hAnsiTheme="minorHAnsi" w:cstheme="minorHAnsi"/>
          <w:b/>
          <w:bCs/>
        </w:rPr>
        <w:t>,</w:t>
      </w:r>
      <w:r w:rsidR="00EF619C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="00EF619C">
        <w:rPr>
          <w:rFonts w:asciiTheme="minorHAnsi" w:hAnsiTheme="minorHAnsi" w:cstheme="minorHAnsi"/>
          <w:b/>
          <w:bCs/>
        </w:rPr>
        <w:t>G</w:t>
      </w:r>
      <w:r w:rsidR="00813B3E">
        <w:rPr>
          <w:rFonts w:asciiTheme="minorHAnsi" w:hAnsiTheme="minorHAnsi" w:cstheme="minorHAnsi"/>
          <w:b/>
          <w:bCs/>
        </w:rPr>
        <w:t>.Spagnolo</w:t>
      </w:r>
      <w:proofErr w:type="spellEnd"/>
      <w:proofErr w:type="gramEnd"/>
      <w:r w:rsidR="00813B3E">
        <w:rPr>
          <w:rFonts w:asciiTheme="minorHAnsi" w:hAnsiTheme="minorHAnsi" w:cstheme="minorHAnsi"/>
          <w:b/>
          <w:bCs/>
        </w:rPr>
        <w:t xml:space="preserve">, </w:t>
      </w:r>
      <w:r w:rsidR="00346FBE">
        <w:rPr>
          <w:rFonts w:asciiTheme="minorHAnsi" w:hAnsiTheme="minorHAnsi" w:cstheme="minorHAnsi"/>
          <w:b/>
          <w:bCs/>
        </w:rPr>
        <w:t>S.</w:t>
      </w:r>
      <w:r w:rsidR="004A3C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46FBE">
        <w:rPr>
          <w:rFonts w:asciiTheme="minorHAnsi" w:hAnsiTheme="minorHAnsi" w:cstheme="minorHAnsi"/>
          <w:b/>
          <w:bCs/>
        </w:rPr>
        <w:t>Tuccinardi</w:t>
      </w:r>
      <w:proofErr w:type="spellEnd"/>
      <w:r w:rsidR="00264273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="00264273">
        <w:rPr>
          <w:rFonts w:asciiTheme="minorHAnsi" w:hAnsiTheme="minorHAnsi" w:cstheme="minorHAnsi"/>
          <w:b/>
          <w:bCs/>
        </w:rPr>
        <w:t>G.Ucciardello</w:t>
      </w:r>
      <w:proofErr w:type="gramEnd"/>
      <w:r w:rsidR="00C97D09">
        <w:rPr>
          <w:rFonts w:asciiTheme="minorHAnsi" w:hAnsiTheme="minorHAnsi" w:cstheme="minorHAnsi"/>
          <w:b/>
          <w:bCs/>
        </w:rPr>
        <w:t xml:space="preserve">, </w:t>
      </w:r>
    </w:p>
    <w:p w14:paraId="703094FD" w14:textId="52C6740F" w:rsidR="002B3B9F" w:rsidRPr="00C97D09" w:rsidRDefault="00EF619C" w:rsidP="00662A3F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</w:t>
      </w:r>
      <w:proofErr w:type="spellStart"/>
      <w:proofErr w:type="gramStart"/>
      <w:r w:rsidR="00C97D09">
        <w:rPr>
          <w:rFonts w:asciiTheme="minorHAnsi" w:hAnsiTheme="minorHAnsi" w:cstheme="minorHAnsi"/>
          <w:b/>
          <w:bCs/>
        </w:rPr>
        <w:t>R.Burgio</w:t>
      </w:r>
      <w:proofErr w:type="spellEnd"/>
      <w:proofErr w:type="gramEnd"/>
      <w:r w:rsidR="00662A3F">
        <w:rPr>
          <w:rFonts w:asciiTheme="minorHAnsi" w:hAnsiTheme="minorHAnsi" w:cstheme="minorHAnsi"/>
          <w:b/>
          <w:bCs/>
        </w:rPr>
        <w:t>(Esp. Esterno)</w:t>
      </w:r>
    </w:p>
    <w:p w14:paraId="3E673D53" w14:textId="77777777" w:rsidR="002B3B9F" w:rsidRPr="002B3B9F" w:rsidRDefault="002B3B9F" w:rsidP="006307DC">
      <w:pPr>
        <w:rPr>
          <w:b/>
          <w:bCs/>
          <w:sz w:val="32"/>
          <w:szCs w:val="32"/>
        </w:rPr>
      </w:pP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81"/>
        <w:gridCol w:w="7513"/>
        <w:gridCol w:w="1904"/>
      </w:tblGrid>
      <w:tr w:rsidR="002B3B9F" w:rsidRPr="00082CA3" w14:paraId="47670FD0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F53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7AE00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B207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9A011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E8B69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F61ADC" w:rsidRPr="00765C83" w14:paraId="0031E22B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68224" w14:textId="77777777" w:rsidR="00F61ADC" w:rsidRPr="00765C83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5502A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DENI                568174</w:t>
            </w:r>
          </w:p>
          <w:p w14:paraId="7BB7E687" w14:textId="36210CC9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NICOLETTA ANASTASIA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3C7F8" w14:textId="2CF45755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CAUSARANO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B69E8" w14:textId="34C72954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>Gerace bizantina, normanna e angioina: prospettive di archeologia medievale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AC9F0" w14:textId="1C2BB56D" w:rsidR="00F61ADC" w:rsidRPr="00765C83" w:rsidRDefault="00C576E0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="00030CE7">
              <w:rPr>
                <w:rFonts w:asciiTheme="minorHAnsi" w:hAnsiTheme="minorHAnsi" w:cstheme="minorHAnsi"/>
                <w:sz w:val="20"/>
                <w:szCs w:val="20"/>
              </w:rPr>
              <w:t>CCINARDI</w:t>
            </w:r>
          </w:p>
        </w:tc>
      </w:tr>
      <w:tr w:rsidR="00F61ADC" w:rsidRPr="00765C83" w14:paraId="1924AAFD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5D567" w14:textId="28F49B97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94000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 xml:space="preserve">MAGISTRO </w:t>
            </w:r>
          </w:p>
          <w:p w14:paraId="26D89A4D" w14:textId="47691A97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ERSILIA            558249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43331" w14:textId="262DDD7C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UCCIARDELLO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CD9FB" w14:textId="4896B497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 xml:space="preserve">La sezione paremiografica del lessico dello </w:t>
            </w:r>
            <w:proofErr w:type="spellStart"/>
            <w:proofErr w:type="gramStart"/>
            <w:r w:rsidRPr="00F61ADC">
              <w:rPr>
                <w:rFonts w:asciiTheme="minorHAnsi" w:hAnsiTheme="minorHAnsi" w:cstheme="minorHAnsi"/>
                <w:color w:val="000000"/>
              </w:rPr>
              <w:t>Ps.Eudemo</w:t>
            </w:r>
            <w:proofErr w:type="spellEnd"/>
            <w:proofErr w:type="gramEnd"/>
            <w:r w:rsidRPr="00F61ADC">
              <w:rPr>
                <w:rFonts w:asciiTheme="minorHAnsi" w:hAnsiTheme="minorHAnsi" w:cstheme="minorHAnsi"/>
                <w:color w:val="000000"/>
              </w:rPr>
              <w:t>: saggio di edizione della lettera α, traduzione e commento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363B4" w14:textId="38804D99" w:rsidR="00F61ADC" w:rsidRPr="00765C83" w:rsidRDefault="00030CE7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MELIADO’</w:t>
            </w:r>
          </w:p>
        </w:tc>
      </w:tr>
      <w:tr w:rsidR="00F61ADC" w:rsidRPr="00765C83" w14:paraId="6A470993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4B79A" w14:textId="4B01AD85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AD6D3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MARZULLO</w:t>
            </w:r>
          </w:p>
          <w:p w14:paraId="10544C51" w14:textId="473051EA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NADIA              563519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069D7" w14:textId="23C3621D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ONORATO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9093D" w14:textId="1997BFCA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>Fetonte dopo Ovidio: riscritture di un mito nella poesia latina tardoantica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144279" w14:textId="16ED9B3F" w:rsidR="00F61ADC" w:rsidRPr="00765C83" w:rsidRDefault="00030CE7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CONDORELLI</w:t>
            </w:r>
          </w:p>
        </w:tc>
      </w:tr>
      <w:tr w:rsidR="00F61ADC" w:rsidRPr="00765C83" w14:paraId="4C26F29A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F34DA" w14:textId="1A6AB3F7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6645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PRIOLA</w:t>
            </w:r>
          </w:p>
          <w:p w14:paraId="6CDB5EFE" w14:textId="7D51669D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MARTINA        552273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82146" w14:textId="36DA977C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ONORATO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13C98" w14:textId="7AF25306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Est sane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iocus</w:t>
            </w:r>
            <w:proofErr w:type="spellEnd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iste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 xml:space="preserve">: poesia dei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Saturnalia</w:t>
            </w:r>
            <w:proofErr w:type="spellEnd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,</w:t>
            </w:r>
            <w:r w:rsidRPr="00F61ADC">
              <w:rPr>
                <w:rFonts w:asciiTheme="minorHAnsi" w:hAnsiTheme="minorHAnsi" w:cstheme="minorHAnsi"/>
                <w:color w:val="000000"/>
              </w:rPr>
              <w:t xml:space="preserve"> giochi allusivi e rivalità letteraria negli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hendecasyllabi</w:t>
            </w:r>
            <w:proofErr w:type="spellEnd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F61ADC">
              <w:rPr>
                <w:rFonts w:asciiTheme="minorHAnsi" w:hAnsiTheme="minorHAnsi" w:cstheme="minorHAnsi"/>
                <w:color w:val="000000"/>
              </w:rPr>
              <w:t xml:space="preserve">di Stazio a </w:t>
            </w:r>
            <w:proofErr w:type="spellStart"/>
            <w:r w:rsidRPr="00F61ADC">
              <w:rPr>
                <w:rFonts w:asciiTheme="minorHAnsi" w:hAnsiTheme="minorHAnsi" w:cstheme="minorHAnsi"/>
                <w:color w:val="000000"/>
              </w:rPr>
              <w:t>Plozio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61ADC">
              <w:rPr>
                <w:rFonts w:asciiTheme="minorHAnsi" w:hAnsiTheme="minorHAnsi" w:cstheme="minorHAnsi"/>
                <w:color w:val="000000"/>
              </w:rPr>
              <w:t>Gripo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 xml:space="preserve"> (Stat.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silu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>. 4.9)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E559B" w14:textId="2CC80A0F" w:rsidR="00F61ADC" w:rsidRPr="00765C83" w:rsidRDefault="00030CE7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CONDORELLI</w:t>
            </w:r>
          </w:p>
        </w:tc>
      </w:tr>
      <w:tr w:rsidR="00F61ADC" w:rsidRPr="00765C83" w14:paraId="38FA670E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C53B5" w14:textId="0A86CCBF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80B5C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SAITTA</w:t>
            </w:r>
          </w:p>
          <w:p w14:paraId="4FB40C23" w14:textId="5B889DC4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EDOARDO       549710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27C32" w14:textId="23193DC6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CAMPAGNA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37012" w14:textId="1A63990B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>IL SANTUARIO DI APOLLO AD HALAESA ARCHONIDEA: GLI EDIFICI DEL SETTORE NORD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F1737" w14:textId="3F66DB0A" w:rsidR="00F61ADC" w:rsidRPr="00765C83" w:rsidRDefault="00F407E5" w:rsidP="00F407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BURGIO</w:t>
            </w:r>
          </w:p>
        </w:tc>
      </w:tr>
      <w:tr w:rsidR="00F61ADC" w:rsidRPr="00765C83" w14:paraId="392AA2C3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30681" w14:textId="77777777" w:rsidR="00F61ADC" w:rsidRPr="00765C83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D59B4" w14:textId="77777777" w:rsidR="00F61ADC" w:rsidRPr="002B3B9F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73C3B" w14:textId="77777777" w:rsidR="00F61ADC" w:rsidRPr="002B3B9F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EAE94" w14:textId="77777777" w:rsidR="00F61ADC" w:rsidRPr="002B3B9F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C2315" w14:textId="77777777" w:rsidR="00F61ADC" w:rsidRPr="00765C83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A1CFB" w14:textId="77777777" w:rsidR="002B3B9F" w:rsidRDefault="002B3B9F" w:rsidP="006307DC"/>
    <w:p w14:paraId="43FCBC66" w14:textId="77777777" w:rsidR="00955C09" w:rsidRDefault="00955C09" w:rsidP="006307DC"/>
    <w:p w14:paraId="5FF0DEDE" w14:textId="77777777" w:rsidR="00955C09" w:rsidRDefault="00955C09" w:rsidP="006307DC"/>
    <w:p w14:paraId="1FA046D5" w14:textId="77777777" w:rsidR="00955C09" w:rsidRDefault="00955C09" w:rsidP="006307DC"/>
    <w:p w14:paraId="7D675333" w14:textId="77777777" w:rsidR="00955C09" w:rsidRDefault="00955C09" w:rsidP="006307DC"/>
    <w:p w14:paraId="2D64B6E3" w14:textId="77777777" w:rsidR="00955C09" w:rsidRDefault="00955C09" w:rsidP="006307DC"/>
    <w:p w14:paraId="356AB1B4" w14:textId="77777777" w:rsidR="00955C09" w:rsidRDefault="00955C09" w:rsidP="006307DC"/>
    <w:p w14:paraId="243AA129" w14:textId="77777777" w:rsidR="00955C09" w:rsidRDefault="00955C09" w:rsidP="006307DC"/>
    <w:p w14:paraId="1C7AAF0A" w14:textId="77777777" w:rsidR="00955C09" w:rsidRDefault="00955C09" w:rsidP="006307DC"/>
    <w:p w14:paraId="0F6842C6" w14:textId="77777777" w:rsidR="00955C09" w:rsidRDefault="00955C09" w:rsidP="006307DC"/>
    <w:p w14:paraId="128A03F5" w14:textId="77777777" w:rsidR="00955C09" w:rsidRDefault="00955C09" w:rsidP="006307DC"/>
    <w:p w14:paraId="02A40EE0" w14:textId="77777777" w:rsidR="00955C09" w:rsidRDefault="00955C09" w:rsidP="006307DC"/>
    <w:p w14:paraId="7BF9F1B6" w14:textId="77777777" w:rsidR="00955C09" w:rsidRDefault="00955C09" w:rsidP="006307DC"/>
    <w:p w14:paraId="2004C5A4" w14:textId="77777777" w:rsidR="00955C09" w:rsidRDefault="00955C09" w:rsidP="006307DC"/>
    <w:p w14:paraId="19D40A00" w14:textId="77777777" w:rsidR="00B022E5" w:rsidRPr="00BE6092" w:rsidRDefault="00B022E5" w:rsidP="00B022E5">
      <w:pPr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2EEF37BC" wp14:editId="2A39F00E">
            <wp:extent cx="628650" cy="475615"/>
            <wp:effectExtent l="0" t="0" r="0" b="635"/>
            <wp:docPr id="365682996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299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5662" cy="4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06B34" w14:textId="77777777" w:rsidR="00B022E5" w:rsidRDefault="00B022E5" w:rsidP="00B022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1D6D957D" w14:textId="77777777" w:rsidR="00B022E5" w:rsidRPr="00A6304F" w:rsidRDefault="00B022E5" w:rsidP="00B022E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25</w:t>
      </w:r>
    </w:p>
    <w:p w14:paraId="100CAFF5" w14:textId="77777777" w:rsidR="00B022E5" w:rsidRPr="000219D2" w:rsidRDefault="00B022E5" w:rsidP="00B022E5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</w:rPr>
        <w:t>16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LUGLIO </w:t>
      </w:r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 xml:space="preserve">2025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ore</w:t>
      </w:r>
      <w:proofErr w:type="gramEnd"/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51C711C9" w14:textId="77777777" w:rsidR="00B022E5" w:rsidRPr="002B0D58" w:rsidRDefault="00B022E5" w:rsidP="00B022E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5D02264F" w14:textId="77777777" w:rsidR="00B022E5" w:rsidRPr="001D4C3B" w:rsidRDefault="00B022E5" w:rsidP="00B022E5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</w:t>
      </w:r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>Cors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>o</w:t>
      </w:r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 xml:space="preserve"> di laurea </w:t>
      </w:r>
      <w:proofErr w:type="gramStart"/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>Magistrale:  Filosofia</w:t>
      </w:r>
      <w:proofErr w:type="gramEnd"/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 xml:space="preserve"> Contemporanea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 xml:space="preserve">    -   </w:t>
      </w:r>
      <w:r w:rsidRPr="007F2C2C">
        <w:rPr>
          <w:rFonts w:asciiTheme="minorHAnsi" w:hAnsiTheme="minorHAnsi"/>
          <w:b/>
          <w:sz w:val="28"/>
          <w:szCs w:val="28"/>
        </w:rPr>
        <w:t xml:space="preserve"> Corso di laurea Triennale: Filosofia</w:t>
      </w:r>
    </w:p>
    <w:p w14:paraId="368479D2" w14:textId="77777777" w:rsidR="00B022E5" w:rsidRDefault="00B022E5" w:rsidP="00B022E5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</w:t>
      </w:r>
      <w:proofErr w:type="gramStart"/>
      <w:r w:rsidRPr="001D4C3B">
        <w:rPr>
          <w:rFonts w:ascii="Calibri" w:hAnsi="Calibri"/>
          <w:b/>
          <w:bCs/>
          <w:color w:val="000000"/>
        </w:rPr>
        <w:t>Commissione:</w:t>
      </w:r>
      <w:r w:rsidRPr="001D4C3B">
        <w:rPr>
          <w:rFonts w:ascii="Calibri" w:hAnsi="Calibri"/>
          <w:b/>
          <w:color w:val="000000"/>
        </w:rPr>
        <w:t xml:space="preserve">  Prof.</w:t>
      </w:r>
      <w:proofErr w:type="gramEnd"/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proofErr w:type="gramStart"/>
      <w:r w:rsidRPr="001D4C3B">
        <w:rPr>
          <w:rFonts w:ascii="Calibri" w:hAnsi="Calibri"/>
          <w:b/>
          <w:color w:val="000000"/>
        </w:rPr>
        <w:t>R.Faraone</w:t>
      </w:r>
      <w:proofErr w:type="spellEnd"/>
      <w:proofErr w:type="gramEnd"/>
      <w:r w:rsidRPr="001D4C3B">
        <w:rPr>
          <w:rFonts w:ascii="Calibri" w:hAnsi="Calibri"/>
          <w:b/>
          <w:color w:val="000000"/>
        </w:rPr>
        <w:t xml:space="preserve"> (Presidente), G. Costanzo</w:t>
      </w:r>
      <w:r>
        <w:rPr>
          <w:rFonts w:ascii="Calibri" w:hAnsi="Calibri"/>
          <w:b/>
          <w:color w:val="000000"/>
        </w:rPr>
        <w:t xml:space="preserve">, V. Cuccio, </w:t>
      </w:r>
      <w:r w:rsidRPr="001D4C3B">
        <w:rPr>
          <w:rFonts w:ascii="Calibri" w:hAnsi="Calibri"/>
          <w:b/>
          <w:color w:val="000000"/>
        </w:rPr>
        <w:t>R. Fulco,</w:t>
      </w:r>
      <w:r>
        <w:rPr>
          <w:rFonts w:ascii="Calibri" w:hAnsi="Calibri"/>
          <w:b/>
          <w:color w:val="000000"/>
        </w:rPr>
        <w:t xml:space="preserve"> M. </w:t>
      </w:r>
      <w:proofErr w:type="spellStart"/>
      <w:r>
        <w:rPr>
          <w:rFonts w:ascii="Calibri" w:hAnsi="Calibri"/>
          <w:b/>
          <w:color w:val="000000"/>
        </w:rPr>
        <w:t>Giacobello</w:t>
      </w:r>
      <w:proofErr w:type="spellEnd"/>
      <w:r>
        <w:rPr>
          <w:rFonts w:ascii="Calibri" w:hAnsi="Calibri"/>
          <w:b/>
          <w:color w:val="000000"/>
        </w:rPr>
        <w:t>,</w:t>
      </w:r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b/>
          <w:color w:val="000000"/>
        </w:rPr>
        <w:t>G.Giordano</w:t>
      </w:r>
      <w:proofErr w:type="spellEnd"/>
      <w:proofErr w:type="gramEnd"/>
      <w:r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 xml:space="preserve">S. Gorgone A. </w:t>
      </w:r>
      <w:proofErr w:type="spellStart"/>
      <w:r w:rsidRPr="001D4C3B">
        <w:rPr>
          <w:rFonts w:ascii="Calibri" w:hAnsi="Calibri"/>
          <w:b/>
          <w:color w:val="000000"/>
        </w:rPr>
        <w:t>Passaseo</w:t>
      </w:r>
      <w:proofErr w:type="spellEnd"/>
      <w:r>
        <w:rPr>
          <w:rFonts w:ascii="Calibri" w:hAnsi="Calibri"/>
          <w:b/>
          <w:color w:val="000000"/>
        </w:rPr>
        <w:t xml:space="preserve">, </w:t>
      </w:r>
    </w:p>
    <w:p w14:paraId="13422DF5" w14:textId="77777777" w:rsidR="00B022E5" w:rsidRPr="00F01B79" w:rsidRDefault="00B022E5" w:rsidP="00B022E5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</w:t>
      </w:r>
      <w:r w:rsidRPr="001D4C3B">
        <w:rPr>
          <w:rFonts w:ascii="Calibri" w:hAnsi="Calibri"/>
          <w:b/>
          <w:color w:val="000000"/>
        </w:rPr>
        <w:t xml:space="preserve">F. </w:t>
      </w:r>
      <w:proofErr w:type="spellStart"/>
      <w:r w:rsidRPr="001D4C3B">
        <w:rPr>
          <w:rFonts w:ascii="Calibri" w:hAnsi="Calibri"/>
          <w:b/>
          <w:color w:val="000000"/>
        </w:rPr>
        <w:t>Pentassuglio</w:t>
      </w:r>
      <w:proofErr w:type="spellEnd"/>
    </w:p>
    <w:tbl>
      <w:tblPr>
        <w:tblW w:w="13834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6463"/>
        <w:gridCol w:w="2410"/>
      </w:tblGrid>
      <w:tr w:rsidR="00B022E5" w:rsidRPr="00D22A8E" w14:paraId="1F4BE6C7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9BA1C" w14:textId="77777777" w:rsidR="00B022E5" w:rsidRPr="003D033D" w:rsidRDefault="00B022E5" w:rsidP="0056398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5C785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42330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6DB87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0A3E1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B022E5" w:rsidRPr="007E7BF5" w14:paraId="5D76BFF5" w14:textId="77777777" w:rsidTr="00563988"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11378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4BEC1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ORSA</w:t>
            </w:r>
          </w:p>
          <w:p w14:paraId="7706DBFC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ALESSIA                      517983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245B6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GIORDANO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937FF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DALLA POLIS ALLA </w:t>
            </w:r>
            <w:proofErr w:type="gramStart"/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MODERNITÀ:LE</w:t>
            </w:r>
            <w:proofErr w:type="gramEnd"/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DUE LIBERTÀ DI CONSTANT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62C85" w14:textId="77777777" w:rsidR="00B022E5" w:rsidRPr="00E900A8" w:rsidRDefault="00B022E5" w:rsidP="0056398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900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FARAONE</w:t>
            </w:r>
          </w:p>
        </w:tc>
      </w:tr>
      <w:tr w:rsidR="00B022E5" w:rsidRPr="007E7BF5" w14:paraId="3BC8C8FE" w14:textId="77777777" w:rsidTr="00563988"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F0B72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6EE6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SOFIA</w:t>
            </w:r>
          </w:p>
          <w:p w14:paraId="4704C50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ALESSANDRO     524244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76EB1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GIACOBELLO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E4B4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VAN RENSSELAER POTTER A HENK TEN HAVE. LA BIOETICA GLOBALE VERSO IL LINGUAGGIO DELLA VULNERABILITÀ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AA781" w14:textId="77777777" w:rsidR="00B022E5" w:rsidRPr="00E900A8" w:rsidRDefault="00B022E5" w:rsidP="0056398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900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COSTANZO</w:t>
            </w:r>
          </w:p>
        </w:tc>
      </w:tr>
    </w:tbl>
    <w:p w14:paraId="20D39CE8" w14:textId="77777777" w:rsidR="00B022E5" w:rsidRDefault="00B022E5" w:rsidP="00B022E5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                                                                                                                  Ore 9.30</w:t>
      </w:r>
    </w:p>
    <w:p w14:paraId="71372195" w14:textId="77777777" w:rsidR="00B022E5" w:rsidRDefault="00B022E5" w:rsidP="00B022E5">
      <w:pPr>
        <w:rPr>
          <w:rFonts w:ascii="Calibri" w:hAnsi="Calibri"/>
          <w:b/>
          <w:color w:val="000000"/>
        </w:rPr>
      </w:pPr>
      <w:proofErr w:type="gramStart"/>
      <w:r w:rsidRPr="001D4C3B">
        <w:rPr>
          <w:rFonts w:ascii="Calibri" w:hAnsi="Calibri"/>
          <w:b/>
          <w:bCs/>
          <w:color w:val="000000"/>
        </w:rPr>
        <w:t>Commissione:</w:t>
      </w:r>
      <w:r w:rsidRPr="001D4C3B">
        <w:rPr>
          <w:rFonts w:ascii="Calibri" w:hAnsi="Calibri"/>
          <w:b/>
          <w:color w:val="000000"/>
        </w:rPr>
        <w:t xml:space="preserve">  Prof.</w:t>
      </w:r>
      <w:proofErr w:type="gramEnd"/>
      <w:r w:rsidRPr="001D4C3B">
        <w:rPr>
          <w:rFonts w:ascii="Calibri" w:hAnsi="Calibri"/>
          <w:b/>
          <w:color w:val="000000"/>
        </w:rPr>
        <w:t xml:space="preserve"> , S. Gorgone (Presidente), G. </w:t>
      </w:r>
      <w:proofErr w:type="spellStart"/>
      <w:proofErr w:type="gramStart"/>
      <w:r w:rsidRPr="001D4C3B">
        <w:rPr>
          <w:rFonts w:ascii="Calibri" w:hAnsi="Calibri"/>
          <w:b/>
          <w:color w:val="000000"/>
        </w:rPr>
        <w:t>Costanzo</w:t>
      </w:r>
      <w:r>
        <w:rPr>
          <w:rFonts w:ascii="Calibri" w:hAnsi="Calibri"/>
          <w:b/>
          <w:color w:val="000000"/>
        </w:rPr>
        <w:t>,V</w:t>
      </w:r>
      <w:proofErr w:type="gramEnd"/>
      <w:r>
        <w:rPr>
          <w:rFonts w:ascii="Calibri" w:hAnsi="Calibri"/>
          <w:b/>
          <w:color w:val="000000"/>
        </w:rPr>
        <w:t>.Cuccio</w:t>
      </w:r>
      <w:proofErr w:type="spellEnd"/>
      <w:r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>R.</w:t>
      </w:r>
      <w:r>
        <w:rPr>
          <w:rFonts w:ascii="Calibri" w:hAnsi="Calibri"/>
          <w:b/>
          <w:color w:val="000000"/>
        </w:rPr>
        <w:t xml:space="preserve"> </w:t>
      </w:r>
      <w:r w:rsidRPr="001D4C3B">
        <w:rPr>
          <w:rFonts w:ascii="Calibri" w:hAnsi="Calibri"/>
          <w:b/>
          <w:color w:val="000000"/>
        </w:rPr>
        <w:t>Faraone, R. Fulco</w:t>
      </w:r>
      <w:r>
        <w:rPr>
          <w:rFonts w:ascii="Calibri" w:hAnsi="Calibri"/>
          <w:b/>
          <w:color w:val="000000"/>
        </w:rPr>
        <w:t xml:space="preserve">, M. </w:t>
      </w:r>
      <w:proofErr w:type="spellStart"/>
      <w:proofErr w:type="gramStart"/>
      <w:r>
        <w:rPr>
          <w:rFonts w:ascii="Calibri" w:hAnsi="Calibri"/>
          <w:b/>
          <w:color w:val="000000"/>
        </w:rPr>
        <w:t>Giacobello</w:t>
      </w:r>
      <w:proofErr w:type="spellEnd"/>
      <w:r>
        <w:rPr>
          <w:rFonts w:ascii="Calibri" w:hAnsi="Calibri"/>
          <w:b/>
          <w:color w:val="000000"/>
        </w:rPr>
        <w:t xml:space="preserve">,  </w:t>
      </w:r>
      <w:r w:rsidRPr="001D4C3B">
        <w:rPr>
          <w:rFonts w:ascii="Calibri" w:hAnsi="Calibri"/>
          <w:b/>
          <w:color w:val="000000"/>
        </w:rPr>
        <w:t>A.</w:t>
      </w:r>
      <w:proofErr w:type="gramEnd"/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proofErr w:type="gramStart"/>
      <w:r w:rsidRPr="001D4C3B">
        <w:rPr>
          <w:rFonts w:ascii="Calibri" w:hAnsi="Calibri"/>
          <w:b/>
          <w:color w:val="000000"/>
        </w:rPr>
        <w:t>Passaseo</w:t>
      </w:r>
      <w:proofErr w:type="spellEnd"/>
      <w:r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 xml:space="preserve"> F.</w:t>
      </w:r>
      <w:proofErr w:type="gramEnd"/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r w:rsidRPr="001D4C3B">
        <w:rPr>
          <w:rFonts w:ascii="Calibri" w:hAnsi="Calibri"/>
          <w:b/>
          <w:color w:val="000000"/>
        </w:rPr>
        <w:t>Pentassuglio</w:t>
      </w:r>
      <w:proofErr w:type="spellEnd"/>
    </w:p>
    <w:p w14:paraId="6B103EE6" w14:textId="77777777" w:rsidR="00B022E5" w:rsidRPr="00530821" w:rsidRDefault="00B022E5" w:rsidP="00B022E5">
      <w:pPr>
        <w:rPr>
          <w:rFonts w:ascii="Calibri" w:hAnsi="Calibri"/>
          <w:b/>
          <w:color w:val="000000"/>
        </w:rPr>
      </w:pPr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022E5" w:rsidRPr="00D71177" w14:paraId="4BA0895C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9DB70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4874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C7223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3AD69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B022E5" w:rsidRPr="00E900A8" w14:paraId="66851821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25DC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4361F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ALBANESE</w:t>
            </w:r>
          </w:p>
          <w:p w14:paraId="67ECF7C9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ALBERTO             541666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AC086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89ABD" w14:textId="77777777" w:rsidR="00B022E5" w:rsidRPr="00E900A8" w:rsidRDefault="00B022E5" w:rsidP="00563988">
            <w:pPr>
              <w:pStyle w:val="Normale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Potere, controllo, direzione di coscienza. Il governo degli esseri umani a partire da Michel Foucault</w:t>
            </w:r>
          </w:p>
        </w:tc>
      </w:tr>
      <w:tr w:rsidR="00B022E5" w:rsidRPr="00E900A8" w14:paraId="5237359E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B912B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CD6AB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BASILE</w:t>
            </w:r>
          </w:p>
          <w:p w14:paraId="61C432DD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LUCA SANTI        516590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032D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AFA7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 filosofia al potere? Pierre </w:t>
            </w:r>
            <w:proofErr w:type="spellStart"/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Hadot</w:t>
            </w:r>
            <w:proofErr w:type="spellEnd"/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e Michel Foucault interpreti di Marco Aurelio</w:t>
            </w:r>
          </w:p>
        </w:tc>
      </w:tr>
      <w:tr w:rsidR="00B022E5" w:rsidRPr="00E900A8" w14:paraId="0BD76778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0C37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6A61C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BIONDI</w:t>
            </w:r>
          </w:p>
          <w:p w14:paraId="0EBF54C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KATY                     541863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3BFD0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27BE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Una filosofia per la vita. Conoscenza e libertà in Baruch Spinoza</w:t>
            </w:r>
          </w:p>
        </w:tc>
      </w:tr>
      <w:tr w:rsidR="00B022E5" w:rsidRPr="00E900A8" w14:paraId="3C4626DD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91C51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B03255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LUCIA</w:t>
            </w:r>
          </w:p>
          <w:p w14:paraId="1587B7BB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ARIANNA             545456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0340A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GORGONE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9127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CONCETTO DI PERSONA IN EDITH STEIN: DALL’ESSERE FINITO ALL’ESSERE ETERNO</w:t>
            </w:r>
          </w:p>
        </w:tc>
      </w:tr>
      <w:tr w:rsidR="00B022E5" w:rsidRPr="00E900A8" w14:paraId="46B4D578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DB8A3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12293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MARTINO</w:t>
            </w:r>
          </w:p>
          <w:p w14:paraId="208847AF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ANTONIO         530903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2B5BB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2806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CONCETTO DI PERSONA IN MOUNIER E RICOEUR</w:t>
            </w:r>
          </w:p>
        </w:tc>
      </w:tr>
      <w:tr w:rsidR="00B022E5" w:rsidRPr="00E900A8" w14:paraId="6AC712C1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E459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FB7DE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MUSCOLINO</w:t>
            </w:r>
          </w:p>
          <w:p w14:paraId="07EDCAF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DANILA                541443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F4CCD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238BA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DALLA SOSTANZA AL SOGGETTO. HEGEL INTERPRETE DI SPINOZA</w:t>
            </w:r>
          </w:p>
        </w:tc>
      </w:tr>
      <w:tr w:rsidR="00B022E5" w:rsidRPr="00E900A8" w14:paraId="2801283F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7787C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62F58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ORTO</w:t>
            </w:r>
          </w:p>
          <w:p w14:paraId="72933E5F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ALESSIA                  528968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CC903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2D5D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L’ermeneutica della follia in Michel Foucault</w:t>
            </w:r>
          </w:p>
        </w:tc>
      </w:tr>
      <w:tr w:rsidR="00B022E5" w:rsidRPr="00E900A8" w14:paraId="1D123B45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1BC3F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FA20A" w14:textId="77777777" w:rsidR="00B022E5" w:rsidRPr="00E900A8" w:rsidRDefault="00B022E5" w:rsidP="0056398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TRIFIRO’</w:t>
            </w:r>
          </w:p>
          <w:p w14:paraId="5F083BB6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LETIZIA                529681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7AC6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DCBDA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Michel Foucault e la parresia: la questione del dire il vero nelle tragedie di Euripide</w:t>
            </w:r>
          </w:p>
        </w:tc>
      </w:tr>
    </w:tbl>
    <w:p w14:paraId="5F788E12" w14:textId="77777777" w:rsidR="00B022E5" w:rsidRPr="00E900A8" w:rsidRDefault="00B022E5" w:rsidP="00B022E5">
      <w:pPr>
        <w:rPr>
          <w:sz w:val="20"/>
          <w:szCs w:val="20"/>
        </w:rPr>
      </w:pPr>
    </w:p>
    <w:p w14:paraId="28A0513A" w14:textId="77777777" w:rsidR="00955C09" w:rsidRDefault="00955C09" w:rsidP="006307DC"/>
    <w:p w14:paraId="544B4167" w14:textId="77777777" w:rsidR="00955C09" w:rsidRDefault="00955C09" w:rsidP="006307DC"/>
    <w:p w14:paraId="6662AB55" w14:textId="77777777" w:rsidR="00955C09" w:rsidRDefault="00955C09" w:rsidP="006307DC"/>
    <w:p w14:paraId="14FE3103" w14:textId="77777777" w:rsidR="00955C09" w:rsidRDefault="00955C09" w:rsidP="006307DC"/>
    <w:sectPr w:rsidR="00955C09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CC6"/>
    <w:multiLevelType w:val="hybridMultilevel"/>
    <w:tmpl w:val="26982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54E"/>
    <w:multiLevelType w:val="hybridMultilevel"/>
    <w:tmpl w:val="065C4FDC"/>
    <w:lvl w:ilvl="0" w:tplc="DB3E8F90">
      <w:start w:val="1"/>
      <w:numFmt w:val="upperLetter"/>
      <w:lvlText w:val="%1."/>
      <w:lvlJc w:val="left"/>
      <w:pPr>
        <w:ind w:left="213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2132556935">
    <w:abstractNumId w:val="1"/>
  </w:num>
  <w:num w:numId="2" w16cid:durableId="1499930290">
    <w:abstractNumId w:val="0"/>
  </w:num>
  <w:num w:numId="3" w16cid:durableId="93926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21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21C47"/>
    <w:rsid w:val="00030CE7"/>
    <w:rsid w:val="000533DE"/>
    <w:rsid w:val="00063CCB"/>
    <w:rsid w:val="0006606F"/>
    <w:rsid w:val="00082CA3"/>
    <w:rsid w:val="00084EF9"/>
    <w:rsid w:val="000A08E0"/>
    <w:rsid w:val="000A14E3"/>
    <w:rsid w:val="000B3B95"/>
    <w:rsid w:val="000C23DD"/>
    <w:rsid w:val="000C60F9"/>
    <w:rsid w:val="000C7011"/>
    <w:rsid w:val="000D1FE6"/>
    <w:rsid w:val="000D374B"/>
    <w:rsid w:val="000D4855"/>
    <w:rsid w:val="000E2185"/>
    <w:rsid w:val="000F1737"/>
    <w:rsid w:val="000F5BE9"/>
    <w:rsid w:val="001006D1"/>
    <w:rsid w:val="00100F7C"/>
    <w:rsid w:val="00107DB1"/>
    <w:rsid w:val="00110B7A"/>
    <w:rsid w:val="00130947"/>
    <w:rsid w:val="0013695C"/>
    <w:rsid w:val="0014286F"/>
    <w:rsid w:val="00147AFE"/>
    <w:rsid w:val="00150E9F"/>
    <w:rsid w:val="001511A5"/>
    <w:rsid w:val="00155D00"/>
    <w:rsid w:val="00171FBF"/>
    <w:rsid w:val="00177085"/>
    <w:rsid w:val="0018438F"/>
    <w:rsid w:val="00186AED"/>
    <w:rsid w:val="001A0692"/>
    <w:rsid w:val="001A31AA"/>
    <w:rsid w:val="001A4B7B"/>
    <w:rsid w:val="001B610D"/>
    <w:rsid w:val="001C22F4"/>
    <w:rsid w:val="001C3BB9"/>
    <w:rsid w:val="001C3F48"/>
    <w:rsid w:val="001C4223"/>
    <w:rsid w:val="001D0A97"/>
    <w:rsid w:val="001D10EB"/>
    <w:rsid w:val="001D5C71"/>
    <w:rsid w:val="001E2BEB"/>
    <w:rsid w:val="001F1152"/>
    <w:rsid w:val="001F5140"/>
    <w:rsid w:val="002076D4"/>
    <w:rsid w:val="0021204D"/>
    <w:rsid w:val="002125CC"/>
    <w:rsid w:val="0021621F"/>
    <w:rsid w:val="002244F0"/>
    <w:rsid w:val="00227966"/>
    <w:rsid w:val="00230988"/>
    <w:rsid w:val="002334EA"/>
    <w:rsid w:val="0025425A"/>
    <w:rsid w:val="00262D48"/>
    <w:rsid w:val="00264273"/>
    <w:rsid w:val="00272043"/>
    <w:rsid w:val="00272A43"/>
    <w:rsid w:val="002A1B99"/>
    <w:rsid w:val="002A4392"/>
    <w:rsid w:val="002A6C4A"/>
    <w:rsid w:val="002B0D58"/>
    <w:rsid w:val="002B2043"/>
    <w:rsid w:val="002B3B9F"/>
    <w:rsid w:val="002B7519"/>
    <w:rsid w:val="002C2351"/>
    <w:rsid w:val="002C2A01"/>
    <w:rsid w:val="002C2C64"/>
    <w:rsid w:val="002C4C1C"/>
    <w:rsid w:val="002C5A29"/>
    <w:rsid w:val="002D037E"/>
    <w:rsid w:val="002E152E"/>
    <w:rsid w:val="002E3058"/>
    <w:rsid w:val="002E3936"/>
    <w:rsid w:val="002F63C4"/>
    <w:rsid w:val="002F7A6F"/>
    <w:rsid w:val="00300F28"/>
    <w:rsid w:val="003041EB"/>
    <w:rsid w:val="00312D9F"/>
    <w:rsid w:val="00314BDC"/>
    <w:rsid w:val="00317462"/>
    <w:rsid w:val="00322D1F"/>
    <w:rsid w:val="0032342C"/>
    <w:rsid w:val="00335B1A"/>
    <w:rsid w:val="00344A9A"/>
    <w:rsid w:val="00346506"/>
    <w:rsid w:val="00346FBE"/>
    <w:rsid w:val="00347CDC"/>
    <w:rsid w:val="003569DD"/>
    <w:rsid w:val="00360AF6"/>
    <w:rsid w:val="00377D69"/>
    <w:rsid w:val="00384C6C"/>
    <w:rsid w:val="00397868"/>
    <w:rsid w:val="003A0E3C"/>
    <w:rsid w:val="003A3140"/>
    <w:rsid w:val="003A632C"/>
    <w:rsid w:val="003B0F9B"/>
    <w:rsid w:val="003B1550"/>
    <w:rsid w:val="003B216C"/>
    <w:rsid w:val="003B2C48"/>
    <w:rsid w:val="003C6582"/>
    <w:rsid w:val="003D26E6"/>
    <w:rsid w:val="003D6432"/>
    <w:rsid w:val="003F4DBF"/>
    <w:rsid w:val="003F4E33"/>
    <w:rsid w:val="003F64D6"/>
    <w:rsid w:val="004019CA"/>
    <w:rsid w:val="00404F88"/>
    <w:rsid w:val="0041020E"/>
    <w:rsid w:val="0041183E"/>
    <w:rsid w:val="004119F0"/>
    <w:rsid w:val="00422988"/>
    <w:rsid w:val="00424F05"/>
    <w:rsid w:val="00432EA6"/>
    <w:rsid w:val="00433119"/>
    <w:rsid w:val="00437767"/>
    <w:rsid w:val="0044163D"/>
    <w:rsid w:val="00444B90"/>
    <w:rsid w:val="00453AAB"/>
    <w:rsid w:val="00454031"/>
    <w:rsid w:val="00466FDB"/>
    <w:rsid w:val="004A08D9"/>
    <w:rsid w:val="004A0E37"/>
    <w:rsid w:val="004A3240"/>
    <w:rsid w:val="004A3C67"/>
    <w:rsid w:val="004B7B1C"/>
    <w:rsid w:val="004D2C07"/>
    <w:rsid w:val="004D68CB"/>
    <w:rsid w:val="004F1DEA"/>
    <w:rsid w:val="004F2A8E"/>
    <w:rsid w:val="00500056"/>
    <w:rsid w:val="00510B88"/>
    <w:rsid w:val="005272E1"/>
    <w:rsid w:val="0053228E"/>
    <w:rsid w:val="005325A8"/>
    <w:rsid w:val="005342B1"/>
    <w:rsid w:val="005370D3"/>
    <w:rsid w:val="00541476"/>
    <w:rsid w:val="00542286"/>
    <w:rsid w:val="00543712"/>
    <w:rsid w:val="005545B5"/>
    <w:rsid w:val="00560908"/>
    <w:rsid w:val="00563A84"/>
    <w:rsid w:val="00570F5F"/>
    <w:rsid w:val="005733BB"/>
    <w:rsid w:val="00582384"/>
    <w:rsid w:val="005830C7"/>
    <w:rsid w:val="0058430A"/>
    <w:rsid w:val="00590EFF"/>
    <w:rsid w:val="005A2B9B"/>
    <w:rsid w:val="005C1E83"/>
    <w:rsid w:val="005C237C"/>
    <w:rsid w:val="005C2C3E"/>
    <w:rsid w:val="005C30E8"/>
    <w:rsid w:val="005C6916"/>
    <w:rsid w:val="005D3CAA"/>
    <w:rsid w:val="005D5C53"/>
    <w:rsid w:val="005F0D72"/>
    <w:rsid w:val="005F240E"/>
    <w:rsid w:val="005F4CFE"/>
    <w:rsid w:val="005F60CE"/>
    <w:rsid w:val="00601108"/>
    <w:rsid w:val="006307DC"/>
    <w:rsid w:val="0064304A"/>
    <w:rsid w:val="00645913"/>
    <w:rsid w:val="00653379"/>
    <w:rsid w:val="006540EC"/>
    <w:rsid w:val="00656D80"/>
    <w:rsid w:val="00662A3F"/>
    <w:rsid w:val="006646CF"/>
    <w:rsid w:val="00666207"/>
    <w:rsid w:val="00667047"/>
    <w:rsid w:val="00671429"/>
    <w:rsid w:val="0068175B"/>
    <w:rsid w:val="00697533"/>
    <w:rsid w:val="006A77FB"/>
    <w:rsid w:val="006B0011"/>
    <w:rsid w:val="006C3728"/>
    <w:rsid w:val="006C6F84"/>
    <w:rsid w:val="006D5BC9"/>
    <w:rsid w:val="006E08ED"/>
    <w:rsid w:val="006E4934"/>
    <w:rsid w:val="006E7285"/>
    <w:rsid w:val="006F3B87"/>
    <w:rsid w:val="006F5489"/>
    <w:rsid w:val="006F78B7"/>
    <w:rsid w:val="00703FBB"/>
    <w:rsid w:val="007119DC"/>
    <w:rsid w:val="007247EB"/>
    <w:rsid w:val="007258AB"/>
    <w:rsid w:val="0072720F"/>
    <w:rsid w:val="00752F54"/>
    <w:rsid w:val="00763B28"/>
    <w:rsid w:val="00765A29"/>
    <w:rsid w:val="00765C83"/>
    <w:rsid w:val="00766571"/>
    <w:rsid w:val="00774B59"/>
    <w:rsid w:val="00774C02"/>
    <w:rsid w:val="0078640D"/>
    <w:rsid w:val="00793543"/>
    <w:rsid w:val="00794CF3"/>
    <w:rsid w:val="007A068C"/>
    <w:rsid w:val="007B03F8"/>
    <w:rsid w:val="007B051F"/>
    <w:rsid w:val="007C2A96"/>
    <w:rsid w:val="007C5D41"/>
    <w:rsid w:val="007D1EB6"/>
    <w:rsid w:val="007E52BF"/>
    <w:rsid w:val="007E5AFE"/>
    <w:rsid w:val="007F5313"/>
    <w:rsid w:val="007F6B24"/>
    <w:rsid w:val="008011A6"/>
    <w:rsid w:val="008019A2"/>
    <w:rsid w:val="00804C9A"/>
    <w:rsid w:val="00806CEF"/>
    <w:rsid w:val="00807252"/>
    <w:rsid w:val="0081233B"/>
    <w:rsid w:val="00812A0C"/>
    <w:rsid w:val="00813B3E"/>
    <w:rsid w:val="00816A43"/>
    <w:rsid w:val="0081758E"/>
    <w:rsid w:val="008251FD"/>
    <w:rsid w:val="008259C8"/>
    <w:rsid w:val="008275F7"/>
    <w:rsid w:val="0083102E"/>
    <w:rsid w:val="00832EAA"/>
    <w:rsid w:val="00837CD0"/>
    <w:rsid w:val="00846610"/>
    <w:rsid w:val="00846D23"/>
    <w:rsid w:val="00850488"/>
    <w:rsid w:val="00850F8A"/>
    <w:rsid w:val="00852D61"/>
    <w:rsid w:val="00862FA7"/>
    <w:rsid w:val="008712BE"/>
    <w:rsid w:val="008719D6"/>
    <w:rsid w:val="008719EB"/>
    <w:rsid w:val="00881D26"/>
    <w:rsid w:val="008962FC"/>
    <w:rsid w:val="008A5538"/>
    <w:rsid w:val="008A6E26"/>
    <w:rsid w:val="008A7A82"/>
    <w:rsid w:val="008B00F3"/>
    <w:rsid w:val="008B1A7A"/>
    <w:rsid w:val="008C3902"/>
    <w:rsid w:val="008D1661"/>
    <w:rsid w:val="008D1839"/>
    <w:rsid w:val="008E1B9E"/>
    <w:rsid w:val="008F32B4"/>
    <w:rsid w:val="008F35BF"/>
    <w:rsid w:val="008F6453"/>
    <w:rsid w:val="009015AA"/>
    <w:rsid w:val="009015E6"/>
    <w:rsid w:val="00914371"/>
    <w:rsid w:val="00926A16"/>
    <w:rsid w:val="009342F1"/>
    <w:rsid w:val="00936CEE"/>
    <w:rsid w:val="00955C09"/>
    <w:rsid w:val="009604C8"/>
    <w:rsid w:val="00966A04"/>
    <w:rsid w:val="0097355A"/>
    <w:rsid w:val="00980B98"/>
    <w:rsid w:val="0098592D"/>
    <w:rsid w:val="00991E11"/>
    <w:rsid w:val="009A208A"/>
    <w:rsid w:val="009A4B96"/>
    <w:rsid w:val="009B1D2C"/>
    <w:rsid w:val="009C06CB"/>
    <w:rsid w:val="009D0751"/>
    <w:rsid w:val="009D1AF5"/>
    <w:rsid w:val="009D6F86"/>
    <w:rsid w:val="009E017F"/>
    <w:rsid w:val="00A06D2E"/>
    <w:rsid w:val="00A12D38"/>
    <w:rsid w:val="00A22C0A"/>
    <w:rsid w:val="00A2387C"/>
    <w:rsid w:val="00A314BE"/>
    <w:rsid w:val="00A41E6B"/>
    <w:rsid w:val="00A42459"/>
    <w:rsid w:val="00A43C55"/>
    <w:rsid w:val="00A45947"/>
    <w:rsid w:val="00A47479"/>
    <w:rsid w:val="00A56D61"/>
    <w:rsid w:val="00A60982"/>
    <w:rsid w:val="00A64E35"/>
    <w:rsid w:val="00A779C5"/>
    <w:rsid w:val="00A85FB5"/>
    <w:rsid w:val="00A92B75"/>
    <w:rsid w:val="00A930B5"/>
    <w:rsid w:val="00A94242"/>
    <w:rsid w:val="00A97064"/>
    <w:rsid w:val="00AA6E67"/>
    <w:rsid w:val="00AB53E8"/>
    <w:rsid w:val="00AC3E68"/>
    <w:rsid w:val="00AC7B5C"/>
    <w:rsid w:val="00AC7EA0"/>
    <w:rsid w:val="00AD08BD"/>
    <w:rsid w:val="00AD12AE"/>
    <w:rsid w:val="00AD2619"/>
    <w:rsid w:val="00AE57E8"/>
    <w:rsid w:val="00AE5F20"/>
    <w:rsid w:val="00AF30C1"/>
    <w:rsid w:val="00AF5AAF"/>
    <w:rsid w:val="00AF7717"/>
    <w:rsid w:val="00B01F92"/>
    <w:rsid w:val="00B022E5"/>
    <w:rsid w:val="00B0541E"/>
    <w:rsid w:val="00B059C2"/>
    <w:rsid w:val="00B16291"/>
    <w:rsid w:val="00B2522A"/>
    <w:rsid w:val="00B30A09"/>
    <w:rsid w:val="00B32D0D"/>
    <w:rsid w:val="00B44F47"/>
    <w:rsid w:val="00B4654E"/>
    <w:rsid w:val="00B5415B"/>
    <w:rsid w:val="00B61603"/>
    <w:rsid w:val="00B6477A"/>
    <w:rsid w:val="00B716BA"/>
    <w:rsid w:val="00B758B0"/>
    <w:rsid w:val="00B8057A"/>
    <w:rsid w:val="00B85310"/>
    <w:rsid w:val="00B8750E"/>
    <w:rsid w:val="00B92FBB"/>
    <w:rsid w:val="00BA14EB"/>
    <w:rsid w:val="00BA2D1C"/>
    <w:rsid w:val="00BC0C1C"/>
    <w:rsid w:val="00BC3F75"/>
    <w:rsid w:val="00BC56D0"/>
    <w:rsid w:val="00BD2F8E"/>
    <w:rsid w:val="00BD399B"/>
    <w:rsid w:val="00BD3D39"/>
    <w:rsid w:val="00BD4704"/>
    <w:rsid w:val="00BD4AAA"/>
    <w:rsid w:val="00BE357A"/>
    <w:rsid w:val="00BE48FF"/>
    <w:rsid w:val="00BF0B80"/>
    <w:rsid w:val="00C03B78"/>
    <w:rsid w:val="00C0451C"/>
    <w:rsid w:val="00C07392"/>
    <w:rsid w:val="00C07E4F"/>
    <w:rsid w:val="00C13BC0"/>
    <w:rsid w:val="00C32C14"/>
    <w:rsid w:val="00C3527E"/>
    <w:rsid w:val="00C35797"/>
    <w:rsid w:val="00C37934"/>
    <w:rsid w:val="00C41724"/>
    <w:rsid w:val="00C47061"/>
    <w:rsid w:val="00C576E0"/>
    <w:rsid w:val="00C75251"/>
    <w:rsid w:val="00C97D09"/>
    <w:rsid w:val="00CA0AC6"/>
    <w:rsid w:val="00CA4884"/>
    <w:rsid w:val="00CA4D2F"/>
    <w:rsid w:val="00CC20AB"/>
    <w:rsid w:val="00CC4D71"/>
    <w:rsid w:val="00CC5EDA"/>
    <w:rsid w:val="00CC7BF7"/>
    <w:rsid w:val="00CD5C6F"/>
    <w:rsid w:val="00CD7186"/>
    <w:rsid w:val="00CE197A"/>
    <w:rsid w:val="00CE2900"/>
    <w:rsid w:val="00CE46DA"/>
    <w:rsid w:val="00CF07D6"/>
    <w:rsid w:val="00CF09A9"/>
    <w:rsid w:val="00CF3919"/>
    <w:rsid w:val="00CF78E1"/>
    <w:rsid w:val="00D0600B"/>
    <w:rsid w:val="00D30665"/>
    <w:rsid w:val="00D33DCD"/>
    <w:rsid w:val="00D36701"/>
    <w:rsid w:val="00D4233B"/>
    <w:rsid w:val="00D42B0C"/>
    <w:rsid w:val="00D43281"/>
    <w:rsid w:val="00D457C7"/>
    <w:rsid w:val="00D50B63"/>
    <w:rsid w:val="00D66253"/>
    <w:rsid w:val="00D70A81"/>
    <w:rsid w:val="00D71177"/>
    <w:rsid w:val="00D95BF2"/>
    <w:rsid w:val="00D97E8F"/>
    <w:rsid w:val="00DA2A6C"/>
    <w:rsid w:val="00DA54B5"/>
    <w:rsid w:val="00DC0C56"/>
    <w:rsid w:val="00DC6179"/>
    <w:rsid w:val="00DD29ED"/>
    <w:rsid w:val="00DE26B0"/>
    <w:rsid w:val="00DE3756"/>
    <w:rsid w:val="00DE6214"/>
    <w:rsid w:val="00DE62FE"/>
    <w:rsid w:val="00DE7596"/>
    <w:rsid w:val="00DF4532"/>
    <w:rsid w:val="00DF756C"/>
    <w:rsid w:val="00E043B4"/>
    <w:rsid w:val="00E13182"/>
    <w:rsid w:val="00E141A5"/>
    <w:rsid w:val="00E23FBE"/>
    <w:rsid w:val="00E24AA3"/>
    <w:rsid w:val="00E266AE"/>
    <w:rsid w:val="00E27FEF"/>
    <w:rsid w:val="00E31796"/>
    <w:rsid w:val="00E441D9"/>
    <w:rsid w:val="00E50248"/>
    <w:rsid w:val="00E512AD"/>
    <w:rsid w:val="00E5190F"/>
    <w:rsid w:val="00E6328F"/>
    <w:rsid w:val="00E761FD"/>
    <w:rsid w:val="00E80305"/>
    <w:rsid w:val="00E91CE6"/>
    <w:rsid w:val="00E93FD1"/>
    <w:rsid w:val="00E97A21"/>
    <w:rsid w:val="00EB0F95"/>
    <w:rsid w:val="00EB4FD6"/>
    <w:rsid w:val="00EB6B38"/>
    <w:rsid w:val="00EC5813"/>
    <w:rsid w:val="00ED52FB"/>
    <w:rsid w:val="00ED53AC"/>
    <w:rsid w:val="00ED713B"/>
    <w:rsid w:val="00EF281D"/>
    <w:rsid w:val="00EF619C"/>
    <w:rsid w:val="00EF6DA7"/>
    <w:rsid w:val="00F10360"/>
    <w:rsid w:val="00F21836"/>
    <w:rsid w:val="00F24EAE"/>
    <w:rsid w:val="00F30035"/>
    <w:rsid w:val="00F33E24"/>
    <w:rsid w:val="00F346B1"/>
    <w:rsid w:val="00F355F3"/>
    <w:rsid w:val="00F407E5"/>
    <w:rsid w:val="00F536A8"/>
    <w:rsid w:val="00F61ADC"/>
    <w:rsid w:val="00F74B70"/>
    <w:rsid w:val="00F87150"/>
    <w:rsid w:val="00F92BCB"/>
    <w:rsid w:val="00F95126"/>
    <w:rsid w:val="00FA078F"/>
    <w:rsid w:val="00FA669F"/>
    <w:rsid w:val="00FC6F20"/>
    <w:rsid w:val="00FD0819"/>
    <w:rsid w:val="00FD4358"/>
    <w:rsid w:val="00FD71DE"/>
    <w:rsid w:val="00FE1B1C"/>
    <w:rsid w:val="00FF0510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4930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184</cp:revision>
  <dcterms:created xsi:type="dcterms:W3CDTF">2023-12-01T08:21:00Z</dcterms:created>
  <dcterms:modified xsi:type="dcterms:W3CDTF">2025-07-07T08:54:00Z</dcterms:modified>
</cp:coreProperties>
</file>