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EB4AA" w14:textId="73915073" w:rsidR="00F13B46" w:rsidRPr="00BE6092" w:rsidRDefault="00F13B46" w:rsidP="00F13B46">
      <w:r>
        <w:t xml:space="preserve">      </w:t>
      </w:r>
      <w:r w:rsidR="0092713D">
        <w:t xml:space="preserve">                                                                                                         </w:t>
      </w:r>
      <w:r>
        <w:rPr>
          <w:rFonts w:ascii="Calibri" w:hAnsi="Calibri"/>
          <w:smallCaps/>
          <w:noProof/>
          <w:color w:val="FF0000"/>
          <w:sz w:val="48"/>
          <w:szCs w:val="48"/>
          <w:lang w:val="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318AA982" wp14:editId="28B81267">
            <wp:extent cx="628650" cy="285750"/>
            <wp:effectExtent l="0" t="0" r="0" b="0"/>
            <wp:docPr id="62225237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42499" cy="29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459189" w14:textId="77777777" w:rsidR="00F13B46" w:rsidRDefault="00F13B46" w:rsidP="00F13B46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DIPARTIMENTO </w:t>
      </w:r>
      <w:proofErr w:type="gramStart"/>
      <w:r>
        <w:rPr>
          <w:rFonts w:ascii="Calibri" w:hAnsi="Calibri" w:cs="Calibri"/>
          <w:sz w:val="22"/>
          <w:szCs w:val="22"/>
        </w:rPr>
        <w:t>DI  CIVILTA</w:t>
      </w:r>
      <w:proofErr w:type="gramEnd"/>
      <w:r>
        <w:rPr>
          <w:rFonts w:ascii="Calibri" w:hAnsi="Calibri" w:cs="Calibri"/>
          <w:sz w:val="22"/>
          <w:szCs w:val="22"/>
        </w:rPr>
        <w:t>’ ANTICHE E MODERNE</w:t>
      </w:r>
    </w:p>
    <w:p w14:paraId="56ECFBF3" w14:textId="77777777" w:rsidR="00F13B46" w:rsidRPr="00CA7034" w:rsidRDefault="00F13B46" w:rsidP="00F13B46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  <w:color w:val="000000"/>
          <w:sz w:val="20"/>
          <w:szCs w:val="20"/>
        </w:rPr>
      </w:pPr>
      <w:r w:rsidRPr="00CA7034">
        <w:rPr>
          <w:rFonts w:ascii="Calibri" w:hAnsi="Calibri"/>
          <w:b/>
          <w:bCs/>
          <w:color w:val="000000"/>
          <w:sz w:val="20"/>
          <w:szCs w:val="20"/>
        </w:rPr>
        <w:t>Anno Accademico 2025/2026</w:t>
      </w:r>
    </w:p>
    <w:p w14:paraId="5C8A888B" w14:textId="77777777" w:rsidR="00F13B46" w:rsidRPr="000219D2" w:rsidRDefault="00F13B46" w:rsidP="00F13B46">
      <w:pPr>
        <w:widowControl w:val="0"/>
        <w:autoSpaceDE w:val="0"/>
        <w:autoSpaceDN w:val="0"/>
        <w:adjustRightInd w:val="0"/>
        <w:jc w:val="center"/>
        <w:rPr>
          <w:rFonts w:ascii="Calibri" w:hAnsi="Calibri" w:cs="Clarendon"/>
          <w:b/>
          <w:bCs/>
          <w:color w:val="000000"/>
          <w:sz w:val="32"/>
          <w:szCs w:val="32"/>
          <w:u w:val="single"/>
        </w:rPr>
      </w:pPr>
      <w:r w:rsidRPr="000219D2">
        <w:rPr>
          <w:rFonts w:ascii="Calibri" w:hAnsi="Calibri"/>
          <w:b/>
          <w:bCs/>
          <w:color w:val="000000"/>
          <w:sz w:val="32"/>
          <w:szCs w:val="32"/>
        </w:rPr>
        <w:t xml:space="preserve">Seduta di Laurea </w:t>
      </w:r>
      <w:proofErr w:type="gramStart"/>
      <w:r w:rsidRPr="000219D2">
        <w:rPr>
          <w:rFonts w:ascii="Calibri" w:hAnsi="Calibri"/>
          <w:b/>
          <w:bCs/>
          <w:color w:val="000000"/>
          <w:sz w:val="32"/>
          <w:szCs w:val="32"/>
        </w:rPr>
        <w:t xml:space="preserve">del  </w:t>
      </w:r>
      <w:r>
        <w:rPr>
          <w:rFonts w:ascii="Calibri" w:hAnsi="Calibri"/>
          <w:b/>
          <w:bCs/>
          <w:color w:val="000000"/>
          <w:sz w:val="32"/>
          <w:szCs w:val="32"/>
        </w:rPr>
        <w:t>17</w:t>
      </w:r>
      <w:proofErr w:type="gramEnd"/>
      <w:r>
        <w:rPr>
          <w:rFonts w:ascii="Calibri" w:hAnsi="Calibri"/>
          <w:b/>
          <w:bCs/>
          <w:color w:val="000000"/>
          <w:sz w:val="32"/>
          <w:szCs w:val="32"/>
        </w:rPr>
        <w:t xml:space="preserve"> LUGLIO 2026</w:t>
      </w:r>
      <w:r w:rsidRPr="000219D2">
        <w:rPr>
          <w:rFonts w:ascii="Calibri" w:hAnsi="Calibri"/>
          <w:b/>
          <w:bCs/>
          <w:color w:val="000000"/>
          <w:sz w:val="32"/>
          <w:szCs w:val="32"/>
        </w:rPr>
        <w:t xml:space="preserve"> </w:t>
      </w:r>
      <w:r w:rsidRPr="000219D2">
        <w:rPr>
          <w:rFonts w:ascii="Calibri" w:hAnsi="Calibri" w:cs="Clarendon"/>
          <w:b/>
          <w:bCs/>
          <w:color w:val="000000"/>
          <w:sz w:val="32"/>
          <w:szCs w:val="32"/>
        </w:rPr>
        <w:t xml:space="preserve">ore </w:t>
      </w:r>
      <w:r>
        <w:rPr>
          <w:rFonts w:ascii="Calibri" w:hAnsi="Calibri" w:cs="Clarendon"/>
          <w:b/>
          <w:bCs/>
          <w:color w:val="000000"/>
          <w:sz w:val="32"/>
          <w:szCs w:val="32"/>
        </w:rPr>
        <w:t>9</w:t>
      </w:r>
      <w:r w:rsidRPr="000219D2">
        <w:rPr>
          <w:rFonts w:ascii="Calibri" w:hAnsi="Calibri" w:cs="Clarendon"/>
          <w:b/>
          <w:bCs/>
          <w:color w:val="000000"/>
          <w:sz w:val="32"/>
          <w:szCs w:val="32"/>
        </w:rPr>
        <w:t>.00</w:t>
      </w:r>
    </w:p>
    <w:p w14:paraId="49A53295" w14:textId="77777777" w:rsidR="00F13B46" w:rsidRDefault="00F13B46" w:rsidP="00F13B46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B0D58">
        <w:rPr>
          <w:rFonts w:ascii="Calibri" w:hAnsi="Calibri" w:cs="Book Antiqua"/>
          <w:b/>
          <w:bCs/>
          <w:smallCaps/>
          <w:color w:val="0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2B0D58"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r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SALA MOSTRE</w:t>
      </w:r>
      <w:r w:rsidRPr="002B0D58">
        <w:rPr>
          <w:rFonts w:ascii="Calibri" w:hAnsi="Calibri" w:cs="Book Antiqua"/>
          <w:b/>
          <w:bCs/>
          <w:smallCaps/>
          <w:color w:val="00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</w:p>
    <w:p w14:paraId="61926228" w14:textId="77777777" w:rsidR="00F13B46" w:rsidRPr="0092713D" w:rsidRDefault="00F13B46" w:rsidP="00F13B46">
      <w:pPr>
        <w:widowControl w:val="0"/>
        <w:autoSpaceDE w:val="0"/>
        <w:autoSpaceDN w:val="0"/>
        <w:adjustRightInd w:val="0"/>
        <w:ind w:left="-284"/>
        <w:jc w:val="center"/>
        <w:rPr>
          <w:rFonts w:ascii="Calibri" w:hAnsi="Calibri" w:cs="Calibri"/>
          <w:b/>
          <w:bCs/>
          <w:smallCaps/>
          <w:color w:val="00000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 w:cs="Clarendon"/>
          <w:b/>
          <w:bCs/>
          <w:color w:val="000000"/>
          <w:sz w:val="40"/>
          <w:szCs w:val="40"/>
        </w:rPr>
        <w:t xml:space="preserve">  </w:t>
      </w:r>
      <w:r w:rsidRPr="0092713D">
        <w:rPr>
          <w:rFonts w:ascii="Calibri" w:hAnsi="Calibri" w:cs="Calibri"/>
          <w:b/>
          <w:bCs/>
          <w:color w:val="000000"/>
          <w:sz w:val="18"/>
          <w:szCs w:val="18"/>
        </w:rPr>
        <w:t xml:space="preserve">Corso di laurea </w:t>
      </w:r>
      <w:proofErr w:type="gramStart"/>
      <w:r w:rsidRPr="0092713D">
        <w:rPr>
          <w:rFonts w:ascii="Calibri" w:hAnsi="Calibri" w:cs="Calibri"/>
          <w:b/>
          <w:bCs/>
          <w:color w:val="000000"/>
          <w:sz w:val="18"/>
          <w:szCs w:val="18"/>
        </w:rPr>
        <w:t>Magistrale:  Filosofia</w:t>
      </w:r>
      <w:proofErr w:type="gramEnd"/>
      <w:r w:rsidRPr="0092713D">
        <w:rPr>
          <w:rFonts w:ascii="Calibri" w:hAnsi="Calibri" w:cs="Calibri"/>
          <w:b/>
          <w:bCs/>
          <w:color w:val="000000"/>
          <w:sz w:val="18"/>
          <w:szCs w:val="18"/>
        </w:rPr>
        <w:t xml:space="preserve"> Contemporanea -</w:t>
      </w:r>
      <w:r w:rsidRPr="0092713D">
        <w:rPr>
          <w:rFonts w:ascii="Calibri" w:hAnsi="Calibri" w:cs="Calibri"/>
          <w:b/>
          <w:sz w:val="18"/>
          <w:szCs w:val="18"/>
        </w:rPr>
        <w:t xml:space="preserve"> Corso di laurea Triennale: Filosofia</w:t>
      </w:r>
    </w:p>
    <w:p w14:paraId="47CC852D" w14:textId="77777777" w:rsidR="00F13B46" w:rsidRPr="0092713D" w:rsidRDefault="00F13B46" w:rsidP="00F13B46">
      <w:pPr>
        <w:rPr>
          <w:rFonts w:ascii="Calibri" w:hAnsi="Calibri" w:cs="Calibri"/>
          <w:b/>
          <w:color w:val="000000"/>
          <w:sz w:val="18"/>
          <w:szCs w:val="18"/>
        </w:rPr>
      </w:pPr>
      <w:r w:rsidRPr="0092713D">
        <w:rPr>
          <w:rFonts w:ascii="Calibri" w:hAnsi="Calibri" w:cs="Calibri"/>
          <w:b/>
          <w:bCs/>
          <w:color w:val="000000"/>
          <w:sz w:val="18"/>
          <w:szCs w:val="18"/>
        </w:rPr>
        <w:t xml:space="preserve">         Commissione:</w:t>
      </w:r>
      <w:r w:rsidRPr="0092713D">
        <w:rPr>
          <w:rFonts w:ascii="Calibri" w:hAnsi="Calibri" w:cs="Calibri"/>
          <w:b/>
          <w:color w:val="000000"/>
          <w:sz w:val="18"/>
          <w:szCs w:val="18"/>
        </w:rPr>
        <w:t xml:space="preserve"> S. Gorgone (Presidente), G. Costanzo, G. Balzano, D. Bruni, R. Fulco, A. </w:t>
      </w:r>
      <w:proofErr w:type="spellStart"/>
      <w:r w:rsidRPr="0092713D">
        <w:rPr>
          <w:rFonts w:ascii="Calibri" w:hAnsi="Calibri" w:cs="Calibri"/>
          <w:b/>
          <w:color w:val="000000"/>
          <w:sz w:val="18"/>
          <w:szCs w:val="18"/>
        </w:rPr>
        <w:t>Passaseo</w:t>
      </w:r>
      <w:proofErr w:type="spellEnd"/>
      <w:r w:rsidRPr="0092713D">
        <w:rPr>
          <w:rFonts w:ascii="Calibri" w:hAnsi="Calibri" w:cs="Calibri"/>
          <w:b/>
          <w:color w:val="000000"/>
          <w:sz w:val="18"/>
          <w:szCs w:val="18"/>
        </w:rPr>
        <w:t xml:space="preserve">, F. </w:t>
      </w:r>
      <w:proofErr w:type="spellStart"/>
      <w:r w:rsidRPr="0092713D">
        <w:rPr>
          <w:rFonts w:ascii="Calibri" w:hAnsi="Calibri" w:cs="Calibri"/>
          <w:b/>
          <w:color w:val="000000"/>
          <w:sz w:val="18"/>
          <w:szCs w:val="18"/>
        </w:rPr>
        <w:t>Pentassuglio</w:t>
      </w:r>
      <w:proofErr w:type="spellEnd"/>
      <w:r w:rsidRPr="0092713D">
        <w:rPr>
          <w:rFonts w:ascii="Calibri" w:hAnsi="Calibri" w:cs="Calibri"/>
          <w:b/>
          <w:color w:val="000000"/>
          <w:sz w:val="18"/>
          <w:szCs w:val="18"/>
        </w:rPr>
        <w:t xml:space="preserve">, E. Santagati               </w:t>
      </w:r>
    </w:p>
    <w:tbl>
      <w:tblPr>
        <w:tblW w:w="13834" w:type="dxa"/>
        <w:tblInd w:w="789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417"/>
        <w:gridCol w:w="6463"/>
        <w:gridCol w:w="2410"/>
      </w:tblGrid>
      <w:tr w:rsidR="00F13B46" w:rsidRPr="0092713D" w14:paraId="06B13430" w14:textId="77777777" w:rsidTr="00E01B5E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1DF7BA" w14:textId="77777777" w:rsidR="00F13B46" w:rsidRPr="0092713D" w:rsidRDefault="00F13B46" w:rsidP="00E01B5E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2713D">
              <w:rPr>
                <w:rFonts w:ascii="Calibri" w:hAnsi="Calibri" w:cs="Calibri"/>
                <w:color w:val="000000"/>
                <w:sz w:val="18"/>
                <w:szCs w:val="18"/>
              </w:rPr>
              <w:t>N°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B54F04" w14:textId="77777777" w:rsidR="00F13B46" w:rsidRPr="0092713D" w:rsidRDefault="00F13B46" w:rsidP="00E01B5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92713D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              LAUREANDI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A55259" w14:textId="77777777" w:rsidR="00F13B46" w:rsidRPr="0092713D" w:rsidRDefault="00F13B46" w:rsidP="00E01B5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92713D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  RELATORI</w:t>
            </w:r>
          </w:p>
        </w:tc>
        <w:tc>
          <w:tcPr>
            <w:tcW w:w="6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5510F3" w14:textId="77777777" w:rsidR="00F13B46" w:rsidRPr="0092713D" w:rsidRDefault="00F13B46" w:rsidP="00E01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2713D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TITOLO DELLA TESI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781457" w14:textId="77777777" w:rsidR="00F13B46" w:rsidRPr="0092713D" w:rsidRDefault="00F13B46" w:rsidP="00E01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2713D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CORRELATORI</w:t>
            </w:r>
          </w:p>
        </w:tc>
      </w:tr>
      <w:tr w:rsidR="00F13B46" w:rsidRPr="0092713D" w14:paraId="650D6CC2" w14:textId="77777777" w:rsidTr="00E01B5E">
        <w:trPr>
          <w:trHeight w:val="35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2BBC19" w14:textId="77777777" w:rsidR="00F13B46" w:rsidRPr="0092713D" w:rsidRDefault="00F13B46" w:rsidP="00E01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92713D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3DC00CB" w14:textId="4B04710A" w:rsidR="00F13B46" w:rsidRPr="0092713D" w:rsidRDefault="00F13B46" w:rsidP="00E01B5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2713D">
              <w:rPr>
                <w:rFonts w:ascii="Calibri" w:hAnsi="Calibri" w:cs="Calibri"/>
                <w:sz w:val="18"/>
                <w:szCs w:val="18"/>
              </w:rPr>
              <w:t>SINOPOLI</w:t>
            </w:r>
            <w:r w:rsidR="00913108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6A17534B" w14:textId="77777777" w:rsidR="00F13B46" w:rsidRPr="0092713D" w:rsidRDefault="00F13B46" w:rsidP="00E01B5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13D">
              <w:rPr>
                <w:rFonts w:ascii="Calibri" w:hAnsi="Calibri" w:cs="Calibri"/>
                <w:sz w:val="18"/>
                <w:szCs w:val="18"/>
              </w:rPr>
              <w:t>GIULIA               563457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E36580" w14:textId="77777777" w:rsidR="00F13B46" w:rsidRPr="0092713D" w:rsidRDefault="00F13B46" w:rsidP="00E01B5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2713D">
              <w:rPr>
                <w:rFonts w:ascii="Calibri" w:hAnsi="Calibri" w:cs="Calibri"/>
                <w:sz w:val="18"/>
                <w:szCs w:val="18"/>
              </w:rPr>
              <w:t>FULCO</w:t>
            </w:r>
          </w:p>
        </w:tc>
        <w:tc>
          <w:tcPr>
            <w:tcW w:w="6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B99FA3" w14:textId="77777777" w:rsidR="00F13B46" w:rsidRPr="0092713D" w:rsidRDefault="00F13B46" w:rsidP="00E01B5E">
            <w:pPr>
              <w:rPr>
                <w:rFonts w:ascii="Calibri" w:hAnsi="Calibri" w:cs="Calibri"/>
                <w:sz w:val="18"/>
                <w:szCs w:val="18"/>
              </w:rPr>
            </w:pPr>
            <w:r w:rsidRPr="0092713D">
              <w:rPr>
                <w:rFonts w:ascii="Calibri" w:hAnsi="Calibri" w:cs="Calibri"/>
                <w:sz w:val="18"/>
                <w:szCs w:val="18"/>
              </w:rPr>
              <w:t>REALISMO E POLITICA DEL CONTRONATURALENEL PENSIERO DI SIMONE WEIL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2E1CA3" w14:textId="77777777" w:rsidR="00F13B46" w:rsidRPr="0092713D" w:rsidRDefault="00F13B46" w:rsidP="00E01B5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eastAsia="ar-SA"/>
              </w:rPr>
            </w:pPr>
            <w:r w:rsidRPr="0092713D">
              <w:rPr>
                <w:rFonts w:ascii="Calibri" w:hAnsi="Calibri" w:cs="Calibri"/>
                <w:sz w:val="18"/>
                <w:szCs w:val="18"/>
              </w:rPr>
              <w:t>GORGONE</w:t>
            </w:r>
          </w:p>
        </w:tc>
      </w:tr>
      <w:tr w:rsidR="0004177A" w:rsidRPr="0092713D" w14:paraId="63E62E36" w14:textId="77777777" w:rsidTr="00E01B5E">
        <w:trPr>
          <w:trHeight w:val="354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FB9A8A" w14:textId="027BC828" w:rsidR="0004177A" w:rsidRPr="0092713D" w:rsidRDefault="0004177A" w:rsidP="00041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F90CA8" w14:textId="77777777" w:rsidR="0004177A" w:rsidRDefault="0004177A" w:rsidP="0004177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CRUCITTI</w:t>
            </w:r>
          </w:p>
          <w:p w14:paraId="6C6469C9" w14:textId="716762F1" w:rsidR="0004177A" w:rsidRPr="0092713D" w:rsidRDefault="0004177A" w:rsidP="0004177A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SHARON                               499496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3B3310" w14:textId="264BB68E" w:rsidR="0004177A" w:rsidRPr="0092713D" w:rsidRDefault="0004177A" w:rsidP="0004177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A76E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GORGONE</w:t>
            </w:r>
          </w:p>
        </w:tc>
        <w:tc>
          <w:tcPr>
            <w:tcW w:w="6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22CE24" w14:textId="41A73AEE" w:rsidR="0004177A" w:rsidRPr="0092713D" w:rsidRDefault="0004177A" w:rsidP="0004177A">
            <w:pPr>
              <w:rPr>
                <w:rFonts w:ascii="Calibri" w:hAnsi="Calibri" w:cs="Calibri"/>
                <w:sz w:val="18"/>
                <w:szCs w:val="18"/>
              </w:rPr>
            </w:pPr>
            <w:r w:rsidRPr="004C6A79">
              <w:rPr>
                <w:rFonts w:ascii="Calibri" w:hAnsi="Calibri" w:cs="Calibri"/>
                <w:sz w:val="20"/>
                <w:szCs w:val="20"/>
              </w:rPr>
              <w:t>Dal totalitarismo al giudizio: libertà, responsabilità e banalità del male in Hannah Arendt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4B3968" w14:textId="478C9207" w:rsidR="0004177A" w:rsidRPr="0092713D" w:rsidRDefault="0004177A" w:rsidP="0004177A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FULCO</w:t>
            </w:r>
          </w:p>
        </w:tc>
      </w:tr>
    </w:tbl>
    <w:p w14:paraId="4F123C9F" w14:textId="77777777" w:rsidR="00F13B46" w:rsidRPr="0092713D" w:rsidRDefault="00F13B46" w:rsidP="00F13B46">
      <w:pPr>
        <w:rPr>
          <w:rFonts w:ascii="Calibri" w:hAnsi="Calibri" w:cs="Calibri"/>
          <w:b/>
          <w:bCs/>
          <w:color w:val="000000"/>
          <w:sz w:val="18"/>
          <w:szCs w:val="18"/>
        </w:rPr>
      </w:pPr>
      <w:r w:rsidRPr="0092713D">
        <w:rPr>
          <w:rFonts w:ascii="Calibri" w:hAnsi="Calibri" w:cs="Calibri"/>
          <w:b/>
          <w:b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</w:p>
    <w:tbl>
      <w:tblPr>
        <w:tblpPr w:leftFromText="141" w:rightFromText="141" w:vertAnchor="text" w:horzAnchor="margin" w:tblpXSpec="center" w:tblpY="138"/>
        <w:tblW w:w="13481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417"/>
        <w:gridCol w:w="8520"/>
      </w:tblGrid>
      <w:tr w:rsidR="00F13B46" w:rsidRPr="0092713D" w14:paraId="031597A4" w14:textId="77777777" w:rsidTr="00E01B5E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9AC7A0E" w14:textId="77777777" w:rsidR="00F13B46" w:rsidRPr="0092713D" w:rsidRDefault="00F13B46" w:rsidP="00E01B5E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2713D">
              <w:rPr>
                <w:rFonts w:ascii="Calibri" w:hAnsi="Calibri" w:cs="Calibri"/>
                <w:color w:val="000000"/>
                <w:sz w:val="18"/>
                <w:szCs w:val="18"/>
              </w:rPr>
              <w:t>N°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D319D8" w14:textId="77777777" w:rsidR="00F13B46" w:rsidRPr="0092713D" w:rsidRDefault="00F13B46" w:rsidP="00E01B5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92713D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              LAUREANDI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933423" w14:textId="77777777" w:rsidR="00F13B46" w:rsidRPr="0092713D" w:rsidRDefault="00F13B46" w:rsidP="00E01B5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</w:rPr>
            </w:pPr>
            <w:r w:rsidRPr="0092713D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   RELATORI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43CCD3" w14:textId="77777777" w:rsidR="00F13B46" w:rsidRPr="0092713D" w:rsidRDefault="00F13B46" w:rsidP="00E01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2713D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TITOLO DELLA TESI</w:t>
            </w:r>
          </w:p>
        </w:tc>
      </w:tr>
      <w:tr w:rsidR="00F13B46" w:rsidRPr="0004177A" w14:paraId="34F69D4A" w14:textId="77777777" w:rsidTr="00E01B5E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E673203" w14:textId="77777777" w:rsidR="00F13B46" w:rsidRPr="0004177A" w:rsidRDefault="00F13B46" w:rsidP="00E01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4177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F68938" w14:textId="77777777" w:rsidR="00F13B46" w:rsidRPr="0004177A" w:rsidRDefault="00F13B46" w:rsidP="00E01B5E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04177A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ALESSIO</w:t>
            </w:r>
          </w:p>
          <w:p w14:paraId="17FAD195" w14:textId="77777777" w:rsidR="00F13B46" w:rsidRPr="0004177A" w:rsidRDefault="00F13B46" w:rsidP="00E01B5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16"/>
                <w:szCs w:val="16"/>
              </w:rPr>
            </w:pPr>
            <w:r w:rsidRPr="0004177A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GIULIA                    561522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47095D" w14:textId="77777777" w:rsidR="00F13B46" w:rsidRPr="0004177A" w:rsidRDefault="00F13B46" w:rsidP="00E01B5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4177A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FULCO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3EEC29" w14:textId="77777777" w:rsidR="00F13B46" w:rsidRPr="0004177A" w:rsidRDefault="00F13B46" w:rsidP="00E01B5E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04177A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Sorvegliare e punire: potere, sorveglianza e disciplina in Michel Foucault</w:t>
            </w:r>
          </w:p>
        </w:tc>
      </w:tr>
      <w:tr w:rsidR="00F13B46" w:rsidRPr="0004177A" w14:paraId="307507E8" w14:textId="77777777" w:rsidTr="00E01B5E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FCE2CA" w14:textId="77777777" w:rsidR="00F13B46" w:rsidRPr="0004177A" w:rsidRDefault="00F13B46" w:rsidP="00E01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4177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956774" w14:textId="77777777" w:rsidR="00F13B46" w:rsidRPr="0004177A" w:rsidRDefault="00F13B46" w:rsidP="00E01B5E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04177A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GIUNTA</w:t>
            </w:r>
          </w:p>
          <w:p w14:paraId="49AEA196" w14:textId="77777777" w:rsidR="00F13B46" w:rsidRPr="0004177A" w:rsidRDefault="00F13B46" w:rsidP="00E01B5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04177A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SANTI                      541558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79C62B" w14:textId="77777777" w:rsidR="00F13B46" w:rsidRPr="0004177A" w:rsidRDefault="00F13B46" w:rsidP="00E01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4177A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GORGONE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B42ED3" w14:textId="77777777" w:rsidR="00F13B46" w:rsidRPr="0004177A" w:rsidRDefault="00F13B46" w:rsidP="00E01B5E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04177A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L’OLTREPASSAMENTO DELL’UMANO: DA NIETZSCHE AL POSTUMANO</w:t>
            </w:r>
          </w:p>
        </w:tc>
      </w:tr>
      <w:tr w:rsidR="00F13B46" w:rsidRPr="0004177A" w14:paraId="11C26302" w14:textId="77777777" w:rsidTr="00E01B5E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BD0C0D" w14:textId="77777777" w:rsidR="00F13B46" w:rsidRPr="0004177A" w:rsidRDefault="00F13B46" w:rsidP="00E01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4177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840E1D" w14:textId="77777777" w:rsidR="00F13B46" w:rsidRPr="0004177A" w:rsidRDefault="00F13B46" w:rsidP="00E01B5E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04177A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ISCHIA </w:t>
            </w:r>
          </w:p>
          <w:p w14:paraId="6C1E3BA2" w14:textId="77777777" w:rsidR="00F13B46" w:rsidRPr="0004177A" w:rsidRDefault="00F13B46" w:rsidP="00E01B5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04177A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EDOARDO             542871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E2B288" w14:textId="77777777" w:rsidR="00F13B46" w:rsidRPr="0004177A" w:rsidRDefault="00F13B46" w:rsidP="00E01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4177A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 BRUNI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E7EED6" w14:textId="77777777" w:rsidR="00F13B46" w:rsidRPr="0004177A" w:rsidRDefault="00F13B46" w:rsidP="00E01B5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04177A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IL LOGOS TRA PAROLA, PENSIERO E REALTÀ</w:t>
            </w:r>
          </w:p>
        </w:tc>
      </w:tr>
      <w:tr w:rsidR="00F13B46" w:rsidRPr="0004177A" w14:paraId="680AE2BB" w14:textId="77777777" w:rsidTr="00E01B5E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5D0057" w14:textId="77777777" w:rsidR="00F13B46" w:rsidRPr="0004177A" w:rsidRDefault="00F13B46" w:rsidP="00E01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4177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E307C9" w14:textId="77777777" w:rsidR="00F13B46" w:rsidRPr="0004177A" w:rsidRDefault="00F13B46" w:rsidP="00E01B5E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04177A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LEONE</w:t>
            </w:r>
          </w:p>
          <w:p w14:paraId="33AE7F5D" w14:textId="77777777" w:rsidR="00F13B46" w:rsidRPr="0004177A" w:rsidRDefault="00F13B46" w:rsidP="00E01B5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04177A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GREGORIO             551617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58E85A" w14:textId="77777777" w:rsidR="00F13B46" w:rsidRPr="0004177A" w:rsidRDefault="00F13B46" w:rsidP="00E01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4177A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COSTANZO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D6AF2C" w14:textId="77777777" w:rsidR="00F13B46" w:rsidRPr="0004177A" w:rsidRDefault="00F13B46" w:rsidP="00E01B5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04177A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L’assenza di empatia e le radici del male: un’indagine filosofica sul pensiero di Simon Baron-Cohen</w:t>
            </w:r>
          </w:p>
        </w:tc>
      </w:tr>
      <w:tr w:rsidR="00F13B46" w:rsidRPr="0004177A" w14:paraId="2C8F6A93" w14:textId="77777777" w:rsidTr="00E01B5E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A8FF2C" w14:textId="77777777" w:rsidR="00F13B46" w:rsidRPr="0004177A" w:rsidRDefault="00F13B46" w:rsidP="00E01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04177A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51E94A" w14:textId="77777777" w:rsidR="00F13B46" w:rsidRPr="0004177A" w:rsidRDefault="00F13B46" w:rsidP="00E01B5E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04177A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MAMONE</w:t>
            </w:r>
          </w:p>
          <w:p w14:paraId="7B6F9F76" w14:textId="77777777" w:rsidR="00F13B46" w:rsidRPr="0004177A" w:rsidRDefault="00F13B46" w:rsidP="00E01B5E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04177A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ROSARIA                 428577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455B12" w14:textId="77777777" w:rsidR="00F13B46" w:rsidRPr="0004177A" w:rsidRDefault="00F13B46" w:rsidP="00E01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04177A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 xml:space="preserve"> COSTANZO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C375E9" w14:textId="77777777" w:rsidR="00F13B46" w:rsidRPr="0004177A" w:rsidRDefault="00F13B46" w:rsidP="00E01B5E">
            <w:pPr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04177A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Dalla lotta alla gratitudine. Figure del riconoscimento nel pensiero di Paul Ricœur</w:t>
            </w:r>
          </w:p>
        </w:tc>
      </w:tr>
    </w:tbl>
    <w:p w14:paraId="1BFC31B0" w14:textId="552CF47E" w:rsidR="00F13B46" w:rsidRPr="0004177A" w:rsidRDefault="00F13B46" w:rsidP="00F13B46">
      <w:pPr>
        <w:rPr>
          <w:rFonts w:ascii="Calibri" w:hAnsi="Calibri" w:cs="Calibri"/>
          <w:b/>
          <w:color w:val="000000"/>
          <w:sz w:val="16"/>
          <w:szCs w:val="16"/>
        </w:rPr>
      </w:pPr>
    </w:p>
    <w:p w14:paraId="350B0055" w14:textId="77777777" w:rsidR="00F13B46" w:rsidRPr="0004177A" w:rsidRDefault="00F13B46" w:rsidP="00F13B46">
      <w:pPr>
        <w:jc w:val="center"/>
        <w:rPr>
          <w:rFonts w:ascii="Calibri" w:hAnsi="Calibri" w:cs="Calibri"/>
          <w:b/>
          <w:bCs/>
          <w:sz w:val="16"/>
          <w:szCs w:val="16"/>
        </w:rPr>
      </w:pPr>
      <w:r w:rsidRPr="0004177A">
        <w:rPr>
          <w:rFonts w:ascii="Calibri" w:hAnsi="Calibri" w:cs="Calibri"/>
          <w:b/>
          <w:bCs/>
          <w:sz w:val="16"/>
          <w:szCs w:val="16"/>
        </w:rPr>
        <w:t>Ore 11.00</w:t>
      </w:r>
    </w:p>
    <w:tbl>
      <w:tblPr>
        <w:tblpPr w:leftFromText="141" w:rightFromText="141" w:vertAnchor="text" w:horzAnchor="margin" w:tblpXSpec="center" w:tblpY="138"/>
        <w:tblW w:w="13481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1417"/>
        <w:gridCol w:w="8520"/>
      </w:tblGrid>
      <w:tr w:rsidR="0004177A" w:rsidRPr="0004177A" w14:paraId="64E50190" w14:textId="77777777" w:rsidTr="0004177A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189D17" w14:textId="77777777" w:rsidR="0004177A" w:rsidRPr="0004177A" w:rsidRDefault="0004177A" w:rsidP="00E01B5E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4177A">
              <w:rPr>
                <w:rFonts w:ascii="Calibri" w:hAnsi="Calibri" w:cs="Antique Olive Compact"/>
                <w:color w:val="000000"/>
                <w:sz w:val="16"/>
                <w:szCs w:val="16"/>
              </w:rPr>
              <w:t>N°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4F3787" w14:textId="77777777" w:rsidR="0004177A" w:rsidRPr="0004177A" w:rsidRDefault="0004177A" w:rsidP="00E01B5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04177A">
              <w:rPr>
                <w:rFonts w:ascii="Calibri" w:hAnsi="Calibri" w:cs="Antique Olive Compact"/>
                <w:b/>
                <w:color w:val="000000"/>
                <w:sz w:val="16"/>
                <w:szCs w:val="16"/>
              </w:rPr>
              <w:t xml:space="preserve">               LAUREANDI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11E40D" w14:textId="685382AB" w:rsidR="0004177A" w:rsidRPr="0004177A" w:rsidRDefault="0004177A" w:rsidP="00E01B5E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6"/>
                <w:szCs w:val="16"/>
              </w:rPr>
            </w:pPr>
            <w:r w:rsidRPr="0004177A">
              <w:rPr>
                <w:rFonts w:ascii="Calibri" w:hAnsi="Calibri" w:cs="Antique Olive Compact"/>
                <w:b/>
                <w:color w:val="000000"/>
                <w:sz w:val="16"/>
                <w:szCs w:val="16"/>
              </w:rPr>
              <w:t xml:space="preserve">   RELATORI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66A56D" w14:textId="77777777" w:rsidR="0004177A" w:rsidRPr="0004177A" w:rsidRDefault="0004177A" w:rsidP="00E01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04177A">
              <w:rPr>
                <w:rFonts w:ascii="Calibri" w:hAnsi="Calibri" w:cs="Antique Olive Compact"/>
                <w:b/>
                <w:color w:val="000000"/>
                <w:sz w:val="16"/>
                <w:szCs w:val="16"/>
              </w:rPr>
              <w:t>TITOLO DELLA TESI</w:t>
            </w:r>
          </w:p>
        </w:tc>
      </w:tr>
      <w:tr w:rsidR="0004177A" w:rsidRPr="0004177A" w14:paraId="355BD36B" w14:textId="77777777" w:rsidTr="0004177A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79EFA4" w14:textId="77777777" w:rsidR="0004177A" w:rsidRPr="0004177A" w:rsidRDefault="0004177A" w:rsidP="00E01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16"/>
                <w:szCs w:val="16"/>
              </w:rPr>
            </w:pPr>
            <w:r w:rsidRPr="0004177A">
              <w:rPr>
                <w:rFonts w:ascii="Calibri" w:hAnsi="Calibri" w:cs="Antique Olive Compact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EB49DC" w14:textId="77777777" w:rsidR="0004177A" w:rsidRPr="0004177A" w:rsidRDefault="0004177A" w:rsidP="00E01B5E">
            <w:pP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04177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MICALI</w:t>
            </w:r>
          </w:p>
          <w:p w14:paraId="7D7D4A3F" w14:textId="77777777" w:rsidR="0004177A" w:rsidRPr="0004177A" w:rsidRDefault="0004177A" w:rsidP="00E01B5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04177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FRANCESCO          492333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963E1C" w14:textId="14869735" w:rsidR="0004177A" w:rsidRPr="0004177A" w:rsidRDefault="0004177A" w:rsidP="00E01B5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4177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    PASSASEO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D98F51" w14:textId="77777777" w:rsidR="0004177A" w:rsidRPr="0004177A" w:rsidRDefault="0004177A" w:rsidP="00E01B5E">
            <w:pP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04177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SECONDE GENERAZIONI E </w:t>
            </w:r>
            <w:proofErr w:type="gramStart"/>
            <w:r w:rsidRPr="0004177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SPORT  Una</w:t>
            </w:r>
            <w:proofErr w:type="gramEnd"/>
            <w:r w:rsidRPr="0004177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prospettiva educativa interculturale</w:t>
            </w:r>
          </w:p>
        </w:tc>
      </w:tr>
      <w:tr w:rsidR="0004177A" w:rsidRPr="0004177A" w14:paraId="2EB81B82" w14:textId="77777777" w:rsidTr="0004177A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CA842B" w14:textId="77777777" w:rsidR="0004177A" w:rsidRPr="0004177A" w:rsidRDefault="0004177A" w:rsidP="00E01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16"/>
                <w:szCs w:val="16"/>
              </w:rPr>
            </w:pPr>
            <w:r w:rsidRPr="0004177A">
              <w:rPr>
                <w:rFonts w:ascii="Calibri" w:hAnsi="Calibri" w:cs="Antique Olive Compact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3D31DC" w14:textId="77777777" w:rsidR="0004177A" w:rsidRPr="0004177A" w:rsidRDefault="0004177A" w:rsidP="00E01B5E">
            <w:pP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04177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MOLINARI</w:t>
            </w:r>
          </w:p>
          <w:p w14:paraId="78AEAB02" w14:textId="77777777" w:rsidR="0004177A" w:rsidRPr="0004177A" w:rsidRDefault="0004177A" w:rsidP="00E01B5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4177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CLARA                   501640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E36B67" w14:textId="0E73564B" w:rsidR="0004177A" w:rsidRPr="0004177A" w:rsidRDefault="0004177A" w:rsidP="00E01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4177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BALZANO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9C3C0A" w14:textId="77777777" w:rsidR="0004177A" w:rsidRPr="0004177A" w:rsidRDefault="0004177A" w:rsidP="00E01B5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4177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EDUCARE ATTRAVERSO LA CURA: UN PERCORSO PEDAGOGICO NELLA SCUOLA</w:t>
            </w:r>
          </w:p>
        </w:tc>
      </w:tr>
      <w:tr w:rsidR="0004177A" w:rsidRPr="0004177A" w14:paraId="3A9F7648" w14:textId="77777777" w:rsidTr="0004177A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0415D4" w14:textId="77777777" w:rsidR="0004177A" w:rsidRPr="0004177A" w:rsidRDefault="0004177A" w:rsidP="00E01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16"/>
                <w:szCs w:val="16"/>
              </w:rPr>
            </w:pPr>
            <w:r w:rsidRPr="0004177A">
              <w:rPr>
                <w:rFonts w:ascii="Calibri" w:hAnsi="Calibri" w:cs="Antique Olive Compact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C64A6A" w14:textId="77777777" w:rsidR="0004177A" w:rsidRPr="0004177A" w:rsidRDefault="0004177A" w:rsidP="00E01B5E">
            <w:pP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04177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PROVAZZA </w:t>
            </w:r>
          </w:p>
          <w:p w14:paraId="7521D3FE" w14:textId="77777777" w:rsidR="0004177A" w:rsidRPr="0004177A" w:rsidRDefault="0004177A" w:rsidP="00E01B5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4177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ANGELA                 535374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CEB17C" w14:textId="6FB3D27C" w:rsidR="0004177A" w:rsidRPr="0004177A" w:rsidRDefault="0004177A" w:rsidP="00E01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4177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PENTASSUGLIO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7B9F69" w14:textId="77777777" w:rsidR="0004177A" w:rsidRPr="0004177A" w:rsidRDefault="0004177A" w:rsidP="00E01B5E">
            <w:pP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04177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Molteplicità, apparenza e utilità: le prime definizioni di bellezza nell’</w:t>
            </w:r>
            <w:r w:rsidRPr="0004177A">
              <w:rPr>
                <w:rFonts w:asciiTheme="minorHAnsi" w:eastAsia="Calibri" w:hAnsiTheme="minorHAnsi" w:cstheme="minorHAnsi"/>
                <w:i/>
                <w:iCs/>
                <w:sz w:val="16"/>
                <w:szCs w:val="16"/>
                <w:lang w:eastAsia="en-US"/>
              </w:rPr>
              <w:t>Ippia Maggiore</w:t>
            </w:r>
          </w:p>
        </w:tc>
      </w:tr>
      <w:tr w:rsidR="0004177A" w:rsidRPr="0004177A" w14:paraId="4A95BB31" w14:textId="77777777" w:rsidTr="0004177A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897ACE" w14:textId="77777777" w:rsidR="0004177A" w:rsidRPr="0004177A" w:rsidRDefault="0004177A" w:rsidP="00E01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16"/>
                <w:szCs w:val="16"/>
              </w:rPr>
            </w:pPr>
            <w:r w:rsidRPr="0004177A">
              <w:rPr>
                <w:rFonts w:ascii="Calibri" w:hAnsi="Calibri" w:cs="Antique Olive Compact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38F1B9" w14:textId="77777777" w:rsidR="0004177A" w:rsidRPr="0004177A" w:rsidRDefault="0004177A" w:rsidP="00E01B5E">
            <w:p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04177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SCORDINO</w:t>
            </w:r>
          </w:p>
          <w:p w14:paraId="069E2B97" w14:textId="77777777" w:rsidR="0004177A" w:rsidRPr="0004177A" w:rsidRDefault="0004177A" w:rsidP="00E01B5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4177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SERENA                 553345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FAEA1D" w14:textId="553FB3E1" w:rsidR="0004177A" w:rsidRPr="0004177A" w:rsidRDefault="0004177A" w:rsidP="00E01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04177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FULCO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F44575" w14:textId="77777777" w:rsidR="0004177A" w:rsidRPr="0004177A" w:rsidRDefault="0004177A" w:rsidP="00E01B5E">
            <w:pP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04177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“DOVE C’È OPERA NON C’È FOLLIA”LA VISIONE DELL’ARTE IN</w:t>
            </w:r>
          </w:p>
          <w:p w14:paraId="76197B22" w14:textId="77777777" w:rsidR="0004177A" w:rsidRPr="0004177A" w:rsidRDefault="0004177A" w:rsidP="00E01B5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04177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“STORIA DELLA FOLLIA NELL’ETÀ </w:t>
            </w:r>
            <w:proofErr w:type="gramStart"/>
            <w:r w:rsidRPr="0004177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CLASSICA”DI</w:t>
            </w:r>
            <w:proofErr w:type="gramEnd"/>
            <w:r w:rsidRPr="0004177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MICHEL FOUCAULT</w:t>
            </w:r>
          </w:p>
        </w:tc>
      </w:tr>
      <w:tr w:rsidR="0004177A" w:rsidRPr="0004177A" w14:paraId="3E6231D9" w14:textId="77777777" w:rsidTr="0004177A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3B19BE" w14:textId="77777777" w:rsidR="0004177A" w:rsidRPr="0004177A" w:rsidRDefault="0004177A" w:rsidP="00E01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16"/>
                <w:szCs w:val="16"/>
              </w:rPr>
            </w:pPr>
            <w:r w:rsidRPr="0004177A">
              <w:rPr>
                <w:rFonts w:ascii="Calibri" w:hAnsi="Calibri" w:cs="Antique Olive Compact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579127" w14:textId="77777777" w:rsidR="0004177A" w:rsidRPr="0004177A" w:rsidRDefault="0004177A" w:rsidP="00E01B5E">
            <w:p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04177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TIGANO</w:t>
            </w:r>
          </w:p>
          <w:p w14:paraId="2D6833DA" w14:textId="77777777" w:rsidR="0004177A" w:rsidRPr="0004177A" w:rsidRDefault="0004177A" w:rsidP="00E01B5E">
            <w:pP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04177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MARIA CHIARA       458015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99EBE5" w14:textId="116E9B57" w:rsidR="0004177A" w:rsidRPr="0004177A" w:rsidRDefault="0004177A" w:rsidP="00E01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04177A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SANTAGATI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FB5E6C" w14:textId="77777777" w:rsidR="0004177A" w:rsidRPr="0004177A" w:rsidRDefault="0004177A" w:rsidP="00E01B5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04177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LA </w:t>
            </w:r>
            <w:r w:rsidRPr="0004177A">
              <w:rPr>
                <w:rFonts w:asciiTheme="minorHAnsi" w:hAnsiTheme="minorHAnsi" w:cstheme="minorHAnsi"/>
                <w:i/>
                <w:iCs/>
                <w:color w:val="000000"/>
                <w:sz w:val="16"/>
                <w:szCs w:val="16"/>
              </w:rPr>
              <w:t>POLIS</w:t>
            </w:r>
            <w:r w:rsidRPr="0004177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NEL PENSIERO DI PLATONE E ARISTOTELE: ALCUNE RIFLESSIONI</w:t>
            </w:r>
          </w:p>
        </w:tc>
      </w:tr>
      <w:tr w:rsidR="0004177A" w:rsidRPr="00CA7034" w14:paraId="6C87D6D0" w14:textId="77777777" w:rsidTr="0004177A">
        <w:trPr>
          <w:trHeight w:val="1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1F18CA" w14:textId="77777777" w:rsidR="0004177A" w:rsidRPr="00CA7034" w:rsidRDefault="0004177A" w:rsidP="00E01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Antique Olive Compact"/>
                <w:b/>
                <w:color w:val="000000"/>
                <w:sz w:val="18"/>
                <w:szCs w:val="18"/>
              </w:rPr>
            </w:pPr>
            <w:r w:rsidRPr="00CA7034">
              <w:rPr>
                <w:rFonts w:ascii="Calibri" w:hAnsi="Calibri" w:cs="Antique Olive Compact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06D7BF" w14:textId="77777777" w:rsidR="0004177A" w:rsidRPr="00CA7034" w:rsidRDefault="0004177A" w:rsidP="00E01B5E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CA703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ZAVETTIERI</w:t>
            </w:r>
          </w:p>
          <w:p w14:paraId="6D8F9679" w14:textId="77777777" w:rsidR="0004177A" w:rsidRPr="00CA7034" w:rsidRDefault="0004177A" w:rsidP="00E01B5E">
            <w:pPr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CA703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FRANCESCA          533910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8C82DD" w14:textId="686836C6" w:rsidR="0004177A" w:rsidRPr="00CA7034" w:rsidRDefault="0004177A" w:rsidP="00E01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CA703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BRUNI</w:t>
            </w:r>
          </w:p>
        </w:tc>
        <w:tc>
          <w:tcPr>
            <w:tcW w:w="8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852923" w14:textId="77777777" w:rsidR="0004177A" w:rsidRPr="00CA7034" w:rsidRDefault="0004177A" w:rsidP="00E01B5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A7034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SENZA PAROLE SIAMO ANCORA UMANI? Un’indagine filosofica sull’autonomia del pensiero e sulla funzione ampliativa del linguaggio</w:t>
            </w:r>
          </w:p>
        </w:tc>
      </w:tr>
    </w:tbl>
    <w:p w14:paraId="42D87510" w14:textId="3248E51F" w:rsidR="001A61EE" w:rsidRDefault="001A61EE"/>
    <w:sectPr w:rsidR="001A61EE" w:rsidSect="000F47A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F0DC1" w14:textId="77777777" w:rsidR="00126BD9" w:rsidRDefault="00126BD9" w:rsidP="0092713D">
      <w:r>
        <w:separator/>
      </w:r>
    </w:p>
  </w:endnote>
  <w:endnote w:type="continuationSeparator" w:id="0">
    <w:p w14:paraId="5EA4607B" w14:textId="77777777" w:rsidR="00126BD9" w:rsidRDefault="00126BD9" w:rsidP="0092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larendo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tique Olive Compac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34CB0" w14:textId="77777777" w:rsidR="00126BD9" w:rsidRDefault="00126BD9" w:rsidP="0092713D">
      <w:r>
        <w:separator/>
      </w:r>
    </w:p>
  </w:footnote>
  <w:footnote w:type="continuationSeparator" w:id="0">
    <w:p w14:paraId="612E39BA" w14:textId="77777777" w:rsidR="00126BD9" w:rsidRDefault="00126BD9" w:rsidP="00927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1EE"/>
    <w:rsid w:val="0004177A"/>
    <w:rsid w:val="000F47AB"/>
    <w:rsid w:val="00126BD9"/>
    <w:rsid w:val="00176939"/>
    <w:rsid w:val="001A61EE"/>
    <w:rsid w:val="004B0026"/>
    <w:rsid w:val="004C081E"/>
    <w:rsid w:val="00913108"/>
    <w:rsid w:val="0092713D"/>
    <w:rsid w:val="00C178C0"/>
    <w:rsid w:val="00F1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975C6"/>
  <w15:chartTrackingRefBased/>
  <w15:docId w15:val="{9541B7C1-3229-41DB-9113-3DE481A4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3B46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A61E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A61E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A61E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A61E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A61E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A61E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A61E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A61E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A61E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61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A61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A61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A61E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A61E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A61E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A61E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A61E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A61E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61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A6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61E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6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A61E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A61E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A61E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A61E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A61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A61E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A61E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271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713D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9271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713D"/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4679d45-8346-4e23-8c84-a7304edba77f}" enabled="0" method="" siteId="{84679d45-8346-4e23-8c84-a7304edba7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379</Words>
  <Characters>2165</Characters>
  <Application>Microsoft Office Word</Application>
  <DocSecurity>0</DocSecurity>
  <Lines>18</Lines>
  <Paragraphs>5</Paragraphs>
  <ScaleCrop>false</ScaleCrop>
  <Company>Universita' degli Studi di Messina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Agnello</dc:creator>
  <cp:keywords/>
  <dc:description/>
  <cp:lastModifiedBy>Patrizia Agnello</cp:lastModifiedBy>
  <cp:revision>7</cp:revision>
  <dcterms:created xsi:type="dcterms:W3CDTF">2026-07-02T07:26:00Z</dcterms:created>
  <dcterms:modified xsi:type="dcterms:W3CDTF">2026-07-02T10:52:00Z</dcterms:modified>
</cp:coreProperties>
</file>